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2040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33506AE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44DE301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5B0A742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B1613DE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9050B7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19653B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F173C45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9700F4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B0662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EF4BE3F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E332DCF" w14:textId="77777777" w:rsidR="00821373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1DF4A183" w14:textId="2AB0E950" w:rsidR="00203281" w:rsidRPr="00203281" w:rsidRDefault="00821373" w:rsidP="0047334E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МДК 0</w:t>
      </w:r>
      <w:r w:rsidR="00203281" w:rsidRPr="00203281">
        <w:rPr>
          <w:rFonts w:ascii="Times New Roman" w:hAnsi="Times New Roman"/>
          <w:b/>
          <w:sz w:val="28"/>
          <w:szCs w:val="28"/>
        </w:rPr>
        <w:t>2</w:t>
      </w:r>
      <w:r w:rsidRPr="00203281">
        <w:rPr>
          <w:rFonts w:ascii="Times New Roman" w:hAnsi="Times New Roman"/>
          <w:b/>
          <w:sz w:val="28"/>
          <w:szCs w:val="28"/>
        </w:rPr>
        <w:t>.</w:t>
      </w:r>
      <w:r w:rsidR="00203281" w:rsidRPr="00203281">
        <w:rPr>
          <w:rFonts w:ascii="Times New Roman" w:hAnsi="Times New Roman"/>
          <w:b/>
          <w:sz w:val="28"/>
          <w:szCs w:val="28"/>
        </w:rPr>
        <w:t>0</w:t>
      </w:r>
      <w:r w:rsidR="006E690E">
        <w:rPr>
          <w:rFonts w:ascii="Times New Roman" w:hAnsi="Times New Roman"/>
          <w:b/>
          <w:sz w:val="28"/>
          <w:szCs w:val="28"/>
        </w:rPr>
        <w:t>1</w:t>
      </w:r>
      <w:r w:rsidR="00203281" w:rsidRPr="00203281">
        <w:rPr>
          <w:rFonts w:ascii="Times New Roman" w:hAnsi="Times New Roman"/>
          <w:b/>
          <w:sz w:val="28"/>
          <w:szCs w:val="28"/>
        </w:rPr>
        <w:t xml:space="preserve"> </w:t>
      </w:r>
      <w:r w:rsidR="00203281">
        <w:rPr>
          <w:rFonts w:ascii="Times New Roman" w:hAnsi="Times New Roman"/>
          <w:b/>
          <w:sz w:val="28"/>
          <w:szCs w:val="28"/>
        </w:rPr>
        <w:t xml:space="preserve">   </w:t>
      </w:r>
      <w:r w:rsidR="006E690E" w:rsidRPr="006E690E">
        <w:rPr>
          <w:rFonts w:ascii="Times New Roman" w:hAnsi="Times New Roman"/>
          <w:b/>
          <w:sz w:val="28"/>
          <w:szCs w:val="28"/>
        </w:rPr>
        <w:t>Основы управления логистическими процессами в закупках, производстве и распределении</w:t>
      </w:r>
    </w:p>
    <w:p w14:paraId="4F517FDD" w14:textId="4CE4E7DF" w:rsidR="00821373" w:rsidRDefault="00821373" w:rsidP="00203281">
      <w:pPr>
        <w:jc w:val="center"/>
        <w:rPr>
          <w:rFonts w:ascii="Times New Roman" w:hAnsi="Times New Roman"/>
          <w:sz w:val="28"/>
          <w:szCs w:val="28"/>
        </w:rPr>
      </w:pPr>
      <w:r w:rsidRPr="0020328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студентов специальности 38.02.03 </w:t>
      </w:r>
    </w:p>
    <w:p w14:paraId="04A320D3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деятельность в логистике</w:t>
      </w:r>
    </w:p>
    <w:p w14:paraId="012EE279" w14:textId="77777777" w:rsidR="00821373" w:rsidRPr="00203281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7EB2E8B0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09592A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5274F67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01E1A9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1DEF6D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53FDC6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DF7A964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212A6E3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3D23A38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310702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8AC55AD" w14:textId="631D75F4" w:rsidR="00821373" w:rsidRDefault="00821373" w:rsidP="008213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2D0B8D">
        <w:rPr>
          <w:rFonts w:ascii="Times New Roman" w:hAnsi="Times New Roman"/>
          <w:sz w:val="28"/>
          <w:szCs w:val="28"/>
        </w:rPr>
        <w:t>2</w:t>
      </w:r>
      <w:r w:rsidR="00203281">
        <w:rPr>
          <w:rFonts w:ascii="Times New Roman" w:hAnsi="Times New Roman"/>
          <w:sz w:val="28"/>
          <w:szCs w:val="28"/>
        </w:rPr>
        <w:t>2</w:t>
      </w:r>
    </w:p>
    <w:p w14:paraId="565F93D4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2BB71EE2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8890A" w14:textId="3BB9C814" w:rsidR="00821373" w:rsidRPr="004B0B7D" w:rsidRDefault="00821373" w:rsidP="00821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979">
        <w:rPr>
          <w:rFonts w:ascii="Times New Roman" w:hAnsi="Times New Roman"/>
          <w:sz w:val="24"/>
          <w:szCs w:val="24"/>
        </w:rPr>
        <w:t xml:space="preserve">1. Для проверки знаний Вам предлагается выполнить </w:t>
      </w:r>
      <w:r w:rsidR="004B0B7D" w:rsidRPr="004B0B7D">
        <w:rPr>
          <w:rFonts w:ascii="Times New Roman" w:hAnsi="Times New Roman"/>
          <w:b/>
          <w:sz w:val="24"/>
          <w:szCs w:val="24"/>
        </w:rPr>
        <w:t>3</w:t>
      </w:r>
      <w:r w:rsidRPr="004B0B7D">
        <w:rPr>
          <w:rFonts w:ascii="Times New Roman" w:hAnsi="Times New Roman"/>
          <w:b/>
          <w:sz w:val="24"/>
          <w:szCs w:val="24"/>
        </w:rPr>
        <w:t xml:space="preserve"> задани</w:t>
      </w:r>
      <w:r w:rsidR="00CC5671">
        <w:rPr>
          <w:rFonts w:ascii="Times New Roman" w:hAnsi="Times New Roman"/>
          <w:b/>
          <w:sz w:val="24"/>
          <w:szCs w:val="24"/>
        </w:rPr>
        <w:t>я</w:t>
      </w:r>
      <w:r w:rsidRPr="004B0B7D">
        <w:rPr>
          <w:rFonts w:ascii="Times New Roman" w:hAnsi="Times New Roman"/>
          <w:b/>
          <w:sz w:val="24"/>
          <w:szCs w:val="24"/>
        </w:rPr>
        <w:t xml:space="preserve">: </w:t>
      </w:r>
      <w:r w:rsidR="004B0B7D" w:rsidRPr="004B0B7D">
        <w:rPr>
          <w:rFonts w:ascii="Times New Roman" w:hAnsi="Times New Roman"/>
          <w:b/>
          <w:sz w:val="24"/>
          <w:szCs w:val="24"/>
        </w:rPr>
        <w:t>2</w:t>
      </w:r>
      <w:r w:rsidRPr="004B0B7D">
        <w:rPr>
          <w:rFonts w:ascii="Times New Roman" w:hAnsi="Times New Roman"/>
          <w:b/>
          <w:sz w:val="24"/>
          <w:szCs w:val="24"/>
        </w:rPr>
        <w:t xml:space="preserve"> практических зада</w:t>
      </w:r>
      <w:r w:rsidR="004B0B7D">
        <w:rPr>
          <w:rFonts w:ascii="Times New Roman" w:hAnsi="Times New Roman"/>
          <w:b/>
          <w:sz w:val="24"/>
          <w:szCs w:val="24"/>
        </w:rPr>
        <w:t xml:space="preserve">ния </w:t>
      </w:r>
      <w:r w:rsidRPr="004B0B7D">
        <w:rPr>
          <w:rFonts w:ascii="Times New Roman" w:hAnsi="Times New Roman"/>
          <w:b/>
          <w:sz w:val="24"/>
          <w:szCs w:val="24"/>
        </w:rPr>
        <w:t xml:space="preserve"> и </w:t>
      </w:r>
      <w:r w:rsidR="00F2176D" w:rsidRPr="004B0B7D">
        <w:rPr>
          <w:rFonts w:ascii="Times New Roman" w:hAnsi="Times New Roman"/>
          <w:b/>
          <w:sz w:val="24"/>
          <w:szCs w:val="24"/>
        </w:rPr>
        <w:t>1</w:t>
      </w:r>
      <w:r w:rsidRPr="004B0B7D">
        <w:rPr>
          <w:rFonts w:ascii="Times New Roman" w:hAnsi="Times New Roman"/>
          <w:b/>
          <w:sz w:val="24"/>
          <w:szCs w:val="24"/>
        </w:rPr>
        <w:t xml:space="preserve"> теоретическ</w:t>
      </w:r>
      <w:r w:rsidR="00783B39" w:rsidRPr="004B0B7D">
        <w:rPr>
          <w:rFonts w:ascii="Times New Roman" w:hAnsi="Times New Roman"/>
          <w:b/>
          <w:sz w:val="24"/>
          <w:szCs w:val="24"/>
        </w:rPr>
        <w:t xml:space="preserve">ое </w:t>
      </w:r>
      <w:r w:rsidR="00F2176D" w:rsidRPr="004B0B7D">
        <w:rPr>
          <w:rFonts w:ascii="Times New Roman" w:hAnsi="Times New Roman"/>
          <w:b/>
          <w:sz w:val="24"/>
          <w:szCs w:val="24"/>
        </w:rPr>
        <w:t xml:space="preserve"> </w:t>
      </w:r>
      <w:r w:rsidR="00783B39" w:rsidRPr="004B0B7D">
        <w:rPr>
          <w:rFonts w:ascii="Times New Roman" w:hAnsi="Times New Roman"/>
          <w:b/>
          <w:sz w:val="24"/>
          <w:szCs w:val="24"/>
        </w:rPr>
        <w:t>задание</w:t>
      </w:r>
      <w:r w:rsidRPr="004B0B7D">
        <w:rPr>
          <w:rFonts w:ascii="Times New Roman" w:hAnsi="Times New Roman"/>
          <w:b/>
          <w:sz w:val="24"/>
          <w:szCs w:val="24"/>
        </w:rPr>
        <w:t xml:space="preserve">. </w:t>
      </w:r>
    </w:p>
    <w:p w14:paraId="4D1DFC4E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2. Контрольная работа выполняется в компьютерном</w:t>
      </w:r>
      <w:r w:rsidRPr="000A3E88">
        <w:rPr>
          <w:rFonts w:ascii="Times New Roman" w:hAnsi="Times New Roman"/>
          <w:sz w:val="24"/>
          <w:szCs w:val="24"/>
        </w:rPr>
        <w:t xml:space="preserve"> варианте в текстовом процессоре </w:t>
      </w:r>
      <w:proofErr w:type="spellStart"/>
      <w:r w:rsidRPr="000A3E88">
        <w:rPr>
          <w:rFonts w:ascii="Times New Roman" w:hAnsi="Times New Roman"/>
          <w:sz w:val="24"/>
          <w:szCs w:val="24"/>
        </w:rPr>
        <w:t>Word</w:t>
      </w:r>
      <w:proofErr w:type="spellEnd"/>
      <w:r w:rsidRPr="000A3E88">
        <w:rPr>
          <w:rFonts w:ascii="Times New Roman" w:hAnsi="Times New Roman"/>
          <w:sz w:val="24"/>
          <w:szCs w:val="24"/>
        </w:rPr>
        <w:t xml:space="preserve">. </w:t>
      </w:r>
    </w:p>
    <w:p w14:paraId="1265149B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4AD430BC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 преподаватель</w:t>
      </w:r>
      <w:r w:rsidRPr="000A3E88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495E7F80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494E3E39" w14:textId="3D2DFE98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13495" w14:textId="3DEB15A4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FAECB0" w14:textId="77777777" w:rsidR="002D0B8D" w:rsidRDefault="002D0B8D" w:rsidP="002D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135702F8" w14:textId="77777777" w:rsidR="002D0B8D" w:rsidRPr="000426E8" w:rsidRDefault="002D0B8D" w:rsidP="002D0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198E48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Васильева С.Г.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bookmarkStart w:id="0" w:name="_Hlk87955609"/>
      <w:r>
        <w:rPr>
          <w:rFonts w:ascii="Times New Roman" w:hAnsi="Times New Roman"/>
          <w:bCs/>
          <w:sz w:val="24"/>
          <w:szCs w:val="24"/>
        </w:rPr>
        <w:t>1 вариант;</w:t>
      </w:r>
    </w:p>
    <w:bookmarkEnd w:id="0"/>
    <w:p w14:paraId="4B741DBF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Вертинский И.П.</w:t>
      </w:r>
      <w:r w:rsidRPr="000426E8">
        <w:t xml:space="preserve"> </w:t>
      </w:r>
      <w:r>
        <w:t xml:space="preserve"> </w:t>
      </w:r>
      <w:bookmarkStart w:id="1" w:name="_Hlk87955629"/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  <w:bookmarkStart w:id="2" w:name="_GoBack"/>
      <w:bookmarkEnd w:id="1"/>
      <w:bookmarkEnd w:id="2"/>
    </w:p>
    <w:p w14:paraId="028C7924" w14:textId="23B37049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Сабитова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И.Г.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621016C5" w14:textId="0A59C39A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Сафиулин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В.Э.</w:t>
      </w:r>
      <w:r w:rsidRPr="000426E8"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426E8">
        <w:rPr>
          <w:rFonts w:ascii="Times New Roman" w:hAnsi="Times New Roman"/>
          <w:bCs/>
          <w:sz w:val="24"/>
          <w:szCs w:val="24"/>
        </w:rPr>
        <w:t xml:space="preserve">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вариант;</w:t>
      </w:r>
    </w:p>
    <w:p w14:paraId="1E46625B" w14:textId="273FFC1E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Смелкова О.Н.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1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383B709D" w14:textId="138A5275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Трофимова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5B5BF872" w14:textId="1A081256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Федотова О.В.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72571D34" w14:textId="145AB8E1" w:rsidR="002D0B8D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Хомченко С.П.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42F884" w14:textId="4F2EA4AB" w:rsidR="00203281" w:rsidRPr="000426E8" w:rsidRDefault="00203281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Углов С. – 1 вариант.</w:t>
      </w:r>
    </w:p>
    <w:p w14:paraId="2F8A47A5" w14:textId="66EB63B9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DA7CA" w14:textId="77777777" w:rsidR="002D0B8D" w:rsidRPr="000A3E88" w:rsidRDefault="002D0B8D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D9B0" w14:textId="77777777" w:rsidR="00821373" w:rsidRPr="00DC5458" w:rsidRDefault="00821373" w:rsidP="00821373">
      <w:pPr>
        <w:spacing w:after="0" w:line="240" w:lineRule="auto"/>
        <w:jc w:val="center"/>
        <w:rPr>
          <w:rFonts w:ascii="Times New Roman" w:hAnsi="Times New Roman"/>
          <w:b/>
        </w:rPr>
      </w:pPr>
      <w:r w:rsidRPr="00DC5458">
        <w:rPr>
          <w:rFonts w:ascii="Times New Roman" w:hAnsi="Times New Roman"/>
          <w:b/>
        </w:rPr>
        <w:t>Рекомендуемая литература</w:t>
      </w:r>
    </w:p>
    <w:p w14:paraId="306D0BA1" w14:textId="77777777" w:rsidR="00821373" w:rsidRPr="00DC5458" w:rsidRDefault="00821373" w:rsidP="00821373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0B92F18E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 С. Логистика и управление цепями поставок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вузов / В.С.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Н.Г. Плетнева.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359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https://urait.ru/bcode/469013</w:t>
      </w:r>
    </w:p>
    <w:p w14:paraId="1F497FD2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Логистика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— 5-е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559 с.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https://urait.ru/bcode/469999.</w:t>
      </w:r>
    </w:p>
    <w:p w14:paraId="61B96DB5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Планирование и организация логистического процесса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 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С.А. Панов,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 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422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 </w:t>
      </w:r>
    </w:p>
    <w:p w14:paraId="21B2B177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 xml:space="preserve">Сергеев, В.И. Логистика снабжения [Электронный ресурс] : учебник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В.И. Сергеев, И.П. Эльяшевич ; под общ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.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р</w:t>
      </w:r>
      <w:proofErr w:type="gramEnd"/>
      <w:r w:rsidRPr="00DC5458">
        <w:rPr>
          <w:rFonts w:ascii="Times New Roman" w:eastAsia="Times New Roman" w:hAnsi="Times New Roman"/>
          <w:lang w:eastAsia="ar-SA"/>
        </w:rPr>
        <w:t>ед. В.И. Сергеева. — 4</w:t>
      </w:r>
      <w:r w:rsidRPr="00DC5458">
        <w:rPr>
          <w:rFonts w:ascii="Times New Roman" w:eastAsia="Times New Roman" w:hAnsi="Times New Roman"/>
          <w:lang w:eastAsia="ar-SA"/>
        </w:rPr>
        <w:noBreakHyphen/>
        <w:t xml:space="preserve">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440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https://urait.ru/bcode/475564</w:t>
      </w:r>
    </w:p>
    <w:p w14:paraId="5F4EED9B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>Транспортно-экспедиционная деятельность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Будрина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[и др.] ; под ред.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Будриной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370 с. — (Профессиональное образование).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</w:t>
      </w:r>
    </w:p>
    <w:p w14:paraId="71FE492B" w14:textId="77777777" w:rsidR="00DC5458" w:rsidRPr="00DC5458" w:rsidRDefault="00DC5458" w:rsidP="00DC5458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C5458">
        <w:rPr>
          <w:rFonts w:ascii="Times New Roman" w:eastAsia="Times New Roman" w:hAnsi="Times New Roman"/>
          <w:b/>
          <w:bCs/>
          <w:lang w:eastAsia="ar-SA"/>
        </w:rPr>
        <w:t>Дополнительные источники:</w:t>
      </w:r>
    </w:p>
    <w:p w14:paraId="4349EC1C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Александров, О.А.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2015.</w:t>
      </w:r>
    </w:p>
    <w:p w14:paraId="05F3C0D2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А.М. Практикум по логистике [Текст].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9-е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2015.</w:t>
      </w:r>
    </w:p>
    <w:p w14:paraId="7338F92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lastRenderedPageBreak/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 М. Проектирование товаропроводящих систем на основе логистики [Текст] 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2013.</w:t>
      </w:r>
    </w:p>
    <w:p w14:paraId="6BBC18B9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 xml:space="preserve">Гайдаенко, А.А. Логистика [Текст]  учебник / А.А. Гайдаенко, О.В. Гайдаенко.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Палеотип, 2012.</w:t>
      </w:r>
    </w:p>
    <w:p w14:paraId="2A0D6845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Дыбская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В.В. Логистика складирования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2014.</w:t>
      </w:r>
    </w:p>
    <w:p w14:paraId="5F65EAAB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Журавлев, В.А. Управление закупками и снабжением на предприятии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конспект лекций / В.А. Журавлев, А.Н.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Саевец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Минск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Тетра Системс, 2012.</w:t>
      </w:r>
    </w:p>
    <w:p w14:paraId="63E88686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Корпоративная логистика в вопросах и ответах [Текст] / В.И. Сергеев и др.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;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под ред. В.И. Сергеева.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2</w:t>
      </w:r>
      <w:r w:rsidRPr="00DC5458">
        <w:rPr>
          <w:rFonts w:ascii="Times New Roman" w:eastAsia="Times New Roman" w:hAnsi="Times New Roman"/>
          <w:bCs/>
          <w:lang w:eastAsia="ar-SA"/>
        </w:rPr>
        <w:noBreakHyphen/>
        <w:t xml:space="preserve">e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 : ИНФРА-М, 2014.</w:t>
      </w:r>
    </w:p>
    <w:p w14:paraId="6A7DABC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Левкин, Г.Г. Управление логистикой в организации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Саратов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Вузовское образование, 2013.</w:t>
      </w:r>
    </w:p>
    <w:p w14:paraId="7234D19A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 /под ред. Б.А. Аникина, Т.А.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Родкиной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Проспект, 2015.</w:t>
      </w:r>
    </w:p>
    <w:p w14:paraId="6F5A03FE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Стерлигова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А.Н. Управление запасами в цепях поставок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2013.</w:t>
      </w:r>
    </w:p>
    <w:p w14:paraId="0BDA2659" w14:textId="47149EF4" w:rsidR="00D04979" w:rsidRDefault="00DC5458" w:rsidP="003803DE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Турков, А.М.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 для студ.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учрежд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СПО / А.М. Турков, И.О. Рыжова.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Академия, 2014.</w:t>
      </w:r>
    </w:p>
    <w:p w14:paraId="7D22CC48" w14:textId="77777777" w:rsidR="003803DE" w:rsidRPr="003803DE" w:rsidRDefault="003803DE" w:rsidP="003803DE">
      <w:pPr>
        <w:suppressAutoHyphens/>
        <w:spacing w:after="120" w:line="240" w:lineRule="auto"/>
        <w:ind w:left="357"/>
        <w:jc w:val="both"/>
        <w:rPr>
          <w:rFonts w:ascii="Times New Roman" w:eastAsia="Times New Roman" w:hAnsi="Times New Roman"/>
          <w:bCs/>
          <w:lang w:eastAsia="ar-SA"/>
        </w:rPr>
      </w:pPr>
    </w:p>
    <w:p w14:paraId="6D6A7F35" w14:textId="77777777" w:rsidR="00821373" w:rsidRDefault="00821373" w:rsidP="00923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7881">
        <w:rPr>
          <w:rFonts w:ascii="Times New Roman" w:hAnsi="Times New Roman"/>
          <w:b/>
          <w:sz w:val="24"/>
          <w:szCs w:val="24"/>
        </w:rPr>
        <w:t>Вариант 1</w:t>
      </w:r>
    </w:p>
    <w:p w14:paraId="7057777B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65514" w14:textId="19E2B025" w:rsidR="002C5B30" w:rsidRPr="00460EAB" w:rsidRDefault="00105F38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2740E467" w14:textId="79C0FC42" w:rsidR="00105F38" w:rsidRPr="00460EAB" w:rsidRDefault="00105F38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189F70B8" w14:textId="10371F2F" w:rsidR="00105F38" w:rsidRPr="00460EAB" w:rsidRDefault="00105F38" w:rsidP="00460EAB">
      <w:pPr>
        <w:pStyle w:val="Default"/>
        <w:ind w:firstLine="709"/>
        <w:jc w:val="both"/>
      </w:pPr>
      <w:r w:rsidRPr="00460EAB">
        <w:t>Система управления запасами</w:t>
      </w:r>
      <w:r w:rsidRPr="00460EAB">
        <w:rPr>
          <w:rFonts w:eastAsia="Times New Roman"/>
          <w:b/>
          <w:lang w:eastAsia="ru-RU"/>
        </w:rPr>
        <w:t>:</w:t>
      </w:r>
      <w:r w:rsidRPr="00460EAB">
        <w:t xml:space="preserve">  система с фиксированным размером запасов (СФРЗ)</w:t>
      </w:r>
      <w:r w:rsidR="00460EAB">
        <w:t>.</w:t>
      </w:r>
      <w:r w:rsidRPr="00460EAB">
        <w:t xml:space="preserve"> </w:t>
      </w:r>
    </w:p>
    <w:p w14:paraId="7F8717DC" w14:textId="77777777" w:rsidR="00105F38" w:rsidRPr="00460EAB" w:rsidRDefault="00105F38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BA31B1" w14:textId="40FF133A" w:rsidR="00105F38" w:rsidRPr="00460EAB" w:rsidRDefault="00105F38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  <w:r w:rsidR="00460EA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56AACD7" w14:textId="77777777" w:rsidR="002C5B30" w:rsidRPr="00460EAB" w:rsidRDefault="002C5B30" w:rsidP="00460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EAB">
        <w:rPr>
          <w:rFonts w:ascii="Times New Roman" w:hAnsi="Times New Roman"/>
          <w:sz w:val="24"/>
          <w:szCs w:val="24"/>
        </w:rPr>
        <w:t>На основании исходной информации необходимо проанализировать двух поставщиков для принятия решения о продлении контракта с одним из них. Оценку деятельности поставщиков произвести по объему поставленных товарно-материальных ценностей и  по цене поставки. При расчете итогового рейтинга поставщиков необходимо учитывать экспертные оценки по значимости показателей:</w:t>
      </w:r>
    </w:p>
    <w:p w14:paraId="1875A660" w14:textId="77777777" w:rsidR="002C5B30" w:rsidRPr="00460EAB" w:rsidRDefault="002C5B30" w:rsidP="00460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EAB">
        <w:rPr>
          <w:rFonts w:ascii="Times New Roman" w:hAnsi="Times New Roman"/>
          <w:sz w:val="24"/>
          <w:szCs w:val="24"/>
        </w:rPr>
        <w:t>- объем – 0,3;</w:t>
      </w:r>
    </w:p>
    <w:p w14:paraId="747C647F" w14:textId="77777777" w:rsidR="002C5B30" w:rsidRPr="00460EAB" w:rsidRDefault="002C5B30" w:rsidP="00460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EAB">
        <w:rPr>
          <w:rFonts w:ascii="Times New Roman" w:hAnsi="Times New Roman"/>
          <w:sz w:val="24"/>
          <w:szCs w:val="24"/>
        </w:rPr>
        <w:t>- цена – 0,2;</w:t>
      </w:r>
    </w:p>
    <w:p w14:paraId="6328621B" w14:textId="77777777" w:rsidR="002C5B30" w:rsidRPr="00460EAB" w:rsidRDefault="002C5B30" w:rsidP="00460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EAB">
        <w:rPr>
          <w:rFonts w:ascii="Times New Roman" w:hAnsi="Times New Roman"/>
          <w:sz w:val="24"/>
          <w:szCs w:val="24"/>
        </w:rPr>
        <w:t>- ассортимента – 0,3;</w:t>
      </w:r>
    </w:p>
    <w:p w14:paraId="1F489D52" w14:textId="77777777" w:rsidR="002C5B30" w:rsidRPr="00460EAB" w:rsidRDefault="002C5B30" w:rsidP="00460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EAB">
        <w:rPr>
          <w:rFonts w:ascii="Times New Roman" w:hAnsi="Times New Roman"/>
          <w:sz w:val="24"/>
          <w:szCs w:val="24"/>
        </w:rPr>
        <w:t>- аритмичности – 0,2.</w:t>
      </w:r>
    </w:p>
    <w:p w14:paraId="3FC821C4" w14:textId="77777777" w:rsidR="002C5B30" w:rsidRPr="002C5B30" w:rsidRDefault="002C5B30" w:rsidP="002C5B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7BC420E9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2"/>
        <w:gridCol w:w="993"/>
        <w:gridCol w:w="938"/>
        <w:gridCol w:w="904"/>
      </w:tblGrid>
      <w:tr w:rsidR="002C5B30" w:rsidRPr="002C5B30" w14:paraId="6E6D7557" w14:textId="77777777" w:rsidTr="003803DE">
        <w:tc>
          <w:tcPr>
            <w:tcW w:w="10348" w:type="dxa"/>
            <w:gridSpan w:val="10"/>
          </w:tcPr>
          <w:p w14:paraId="2E2F7A2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Годовая структура поставок</w:t>
            </w:r>
          </w:p>
        </w:tc>
      </w:tr>
      <w:tr w:rsidR="002C5B30" w:rsidRPr="002C5B30" w14:paraId="4F8C1D63" w14:textId="77777777" w:rsidTr="003803DE">
        <w:tc>
          <w:tcPr>
            <w:tcW w:w="5387" w:type="dxa"/>
            <w:gridSpan w:val="5"/>
          </w:tcPr>
          <w:p w14:paraId="783B88A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№1</w:t>
            </w:r>
          </w:p>
        </w:tc>
        <w:tc>
          <w:tcPr>
            <w:tcW w:w="4961" w:type="dxa"/>
            <w:gridSpan w:val="5"/>
          </w:tcPr>
          <w:p w14:paraId="1EF59CC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№2</w:t>
            </w:r>
          </w:p>
        </w:tc>
      </w:tr>
      <w:tr w:rsidR="002C5B30" w:rsidRPr="002C5B30" w14:paraId="52A4697C" w14:textId="77777777" w:rsidTr="003803DE">
        <w:tc>
          <w:tcPr>
            <w:tcW w:w="1135" w:type="dxa"/>
            <w:vMerge w:val="restart"/>
          </w:tcPr>
          <w:p w14:paraId="4D50476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2126" w:type="dxa"/>
            <w:gridSpan w:val="2"/>
          </w:tcPr>
          <w:p w14:paraId="1BD08F4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2126" w:type="dxa"/>
            <w:gridSpan w:val="2"/>
          </w:tcPr>
          <w:p w14:paraId="2B15E54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  <w:tc>
          <w:tcPr>
            <w:tcW w:w="1134" w:type="dxa"/>
            <w:vMerge w:val="restart"/>
          </w:tcPr>
          <w:p w14:paraId="020A5F2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1985" w:type="dxa"/>
            <w:gridSpan w:val="2"/>
          </w:tcPr>
          <w:p w14:paraId="62F19DD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1842" w:type="dxa"/>
            <w:gridSpan w:val="2"/>
          </w:tcPr>
          <w:p w14:paraId="6A40CA7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</w:tr>
      <w:tr w:rsidR="002C5B30" w:rsidRPr="002C5B30" w14:paraId="75325353" w14:textId="77777777" w:rsidTr="003803DE">
        <w:tc>
          <w:tcPr>
            <w:tcW w:w="1135" w:type="dxa"/>
            <w:vMerge/>
          </w:tcPr>
          <w:p w14:paraId="086F989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3E54F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3E4F503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92" w:type="dxa"/>
          </w:tcPr>
          <w:p w14:paraId="03C533D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3F61604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1134" w:type="dxa"/>
            <w:vMerge/>
          </w:tcPr>
          <w:p w14:paraId="15B7094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EB332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93" w:type="dxa"/>
          </w:tcPr>
          <w:p w14:paraId="3F15EA2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38" w:type="dxa"/>
          </w:tcPr>
          <w:p w14:paraId="46C5DB7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04" w:type="dxa"/>
          </w:tcPr>
          <w:p w14:paraId="2F80A47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</w:tr>
      <w:tr w:rsidR="002C5B30" w:rsidRPr="002C5B30" w14:paraId="375055AE" w14:textId="77777777" w:rsidTr="003803DE">
        <w:tc>
          <w:tcPr>
            <w:tcW w:w="1135" w:type="dxa"/>
          </w:tcPr>
          <w:p w14:paraId="26B39F2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53ED425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134" w:type="dxa"/>
          </w:tcPr>
          <w:p w14:paraId="501776D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992" w:type="dxa"/>
          </w:tcPr>
          <w:p w14:paraId="2F36475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505C4B9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7FCBEDE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4D72131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993" w:type="dxa"/>
          </w:tcPr>
          <w:p w14:paraId="2C53AD2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938" w:type="dxa"/>
          </w:tcPr>
          <w:p w14:paraId="2127844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4" w:type="dxa"/>
          </w:tcPr>
          <w:p w14:paraId="040B0F2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C5B30" w:rsidRPr="002C5B30" w14:paraId="2BC81FB9" w14:textId="77777777" w:rsidTr="003803DE">
        <w:tc>
          <w:tcPr>
            <w:tcW w:w="1135" w:type="dxa"/>
          </w:tcPr>
          <w:p w14:paraId="1FF3D53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68488DF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1134" w:type="dxa"/>
          </w:tcPr>
          <w:p w14:paraId="427BA39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992" w:type="dxa"/>
          </w:tcPr>
          <w:p w14:paraId="1C3F7D5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4AB785B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7D925A0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295C65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993" w:type="dxa"/>
          </w:tcPr>
          <w:p w14:paraId="76E6F02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1729</w:t>
            </w:r>
          </w:p>
        </w:tc>
        <w:tc>
          <w:tcPr>
            <w:tcW w:w="938" w:type="dxa"/>
          </w:tcPr>
          <w:p w14:paraId="14985F2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4" w:type="dxa"/>
          </w:tcPr>
          <w:p w14:paraId="3486A08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C5B30" w:rsidRPr="002C5B30" w14:paraId="2ADA4550" w14:textId="77777777" w:rsidTr="003803DE">
        <w:tc>
          <w:tcPr>
            <w:tcW w:w="1135" w:type="dxa"/>
          </w:tcPr>
          <w:p w14:paraId="3775D22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3E0BE2C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1134" w:type="dxa"/>
          </w:tcPr>
          <w:p w14:paraId="6906F5F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992" w:type="dxa"/>
          </w:tcPr>
          <w:p w14:paraId="4B177F4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5F7B234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14:paraId="120656F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1843A76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93" w:type="dxa"/>
          </w:tcPr>
          <w:p w14:paraId="7679506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938" w:type="dxa"/>
          </w:tcPr>
          <w:p w14:paraId="270DD47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4" w:type="dxa"/>
          </w:tcPr>
          <w:p w14:paraId="589D6FE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2C5B30" w:rsidRPr="002C5B30" w14:paraId="3F50B03E" w14:textId="77777777" w:rsidTr="003803DE">
        <w:tc>
          <w:tcPr>
            <w:tcW w:w="1135" w:type="dxa"/>
          </w:tcPr>
          <w:p w14:paraId="12A1CC7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14:paraId="642E49E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134" w:type="dxa"/>
          </w:tcPr>
          <w:p w14:paraId="5ED6C84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992" w:type="dxa"/>
          </w:tcPr>
          <w:p w14:paraId="70CD90E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193CAA3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475BA22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14:paraId="2169852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993" w:type="dxa"/>
          </w:tcPr>
          <w:p w14:paraId="6825AC6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2189</w:t>
            </w:r>
          </w:p>
        </w:tc>
        <w:tc>
          <w:tcPr>
            <w:tcW w:w="938" w:type="dxa"/>
          </w:tcPr>
          <w:p w14:paraId="08534AE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4" w:type="dxa"/>
          </w:tcPr>
          <w:p w14:paraId="7E6D39D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14:paraId="15860AC6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81603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Требуется: </w:t>
      </w:r>
    </w:p>
    <w:p w14:paraId="185140E4" w14:textId="77777777" w:rsidR="002C5B30" w:rsidRPr="002C5B30" w:rsidRDefault="002C5B30" w:rsidP="002C5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Провести выбор поставщика  в соответствии со  следующими этапами: </w:t>
      </w:r>
    </w:p>
    <w:p w14:paraId="00332F77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B0AA64" w14:textId="77777777" w:rsidR="002C5B30" w:rsidRPr="002C5B30" w:rsidRDefault="002C5B30" w:rsidP="002C5B3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Рассчитать индекс физического объема реализации  с каждым поставщиком; </w:t>
      </w:r>
    </w:p>
    <w:p w14:paraId="0285A715" w14:textId="77777777" w:rsidR="002C5B30" w:rsidRPr="002C5B30" w:rsidRDefault="002C5B30" w:rsidP="002C5B3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цены с каждым поставщиком;</w:t>
      </w:r>
    </w:p>
    <w:p w14:paraId="5C678FF1" w14:textId="77777777" w:rsidR="002C5B30" w:rsidRPr="002C5B30" w:rsidRDefault="002C5B30" w:rsidP="002C5B3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ассортимента с каждым поставщиком;</w:t>
      </w:r>
    </w:p>
    <w:p w14:paraId="0C09FD0E" w14:textId="77777777" w:rsidR="002C5B30" w:rsidRPr="002C5B30" w:rsidRDefault="002C5B30" w:rsidP="002C5B3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аритмичности с каждым поставщиком;</w:t>
      </w:r>
    </w:p>
    <w:p w14:paraId="763DA6CC" w14:textId="77777777" w:rsidR="002C5B30" w:rsidRPr="002C5B30" w:rsidRDefault="002C5B30" w:rsidP="002C5B3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итоговый рейтинг с учетом  экспертных оценок по каждому поставщику;</w:t>
      </w:r>
    </w:p>
    <w:p w14:paraId="3634E076" w14:textId="77777777" w:rsidR="002C5B30" w:rsidRPr="002C5B30" w:rsidRDefault="002C5B30" w:rsidP="002C5B3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Сделать  вывод о выборе поставщика.</w:t>
      </w:r>
    </w:p>
    <w:p w14:paraId="37336F57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CF857" w14:textId="14917BCE" w:rsidR="003803DE" w:rsidRPr="00105F38" w:rsidRDefault="003803DE" w:rsidP="00105F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105F38">
        <w:rPr>
          <w:rFonts w:ascii="Times New Roman" w:eastAsiaTheme="minorHAnsi" w:hAnsi="Times New Roman"/>
          <w:b/>
          <w:sz w:val="24"/>
          <w:szCs w:val="24"/>
        </w:rPr>
        <w:t>3</w:t>
      </w:r>
      <w:r w:rsidR="00460EAB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DDFC246" w14:textId="77777777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 xml:space="preserve">Для принятия решения о </w:t>
      </w:r>
      <w:proofErr w:type="spellStart"/>
      <w:r w:rsidRPr="003803DE">
        <w:rPr>
          <w:rFonts w:ascii="Times New Roman" w:eastAsiaTheme="minorHAnsi" w:hAnsi="Times New Roman"/>
          <w:sz w:val="24"/>
          <w:szCs w:val="24"/>
        </w:rPr>
        <w:t>пролонгировании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 xml:space="preserve"> договорных отношений с одним из двух поставщиков произведите оценку их деятельности на основе следующих данных. Известно, что в течение двух месяцев фирма получала от поставщиков 1 и 2 товары</w:t>
      </w:r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 xml:space="preserve">  А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и Б (табл. 1). Динамика цен на поставляемую продукцию, динамика поставки </w:t>
      </w:r>
      <w:proofErr w:type="spellStart"/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>некачест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>-венных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товаров, а также динамика нарушения поставщиками сроков поставок представлена в табл. 2.</w:t>
      </w:r>
    </w:p>
    <w:p w14:paraId="6C2CD8C3" w14:textId="455AD9A8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>Выполнить оценку поставщиков по показателям цены, надежности и качества поставляемого товара. При расчете рейтинга поставщиков принять веса показателей согласно варианту.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803DE">
        <w:rPr>
          <w:rFonts w:ascii="Times New Roman" w:eastAsiaTheme="minorHAnsi" w:hAnsi="Times New Roman"/>
          <w:b/>
          <w:sz w:val="24"/>
          <w:szCs w:val="24"/>
        </w:rPr>
        <w:t>Выполните задание 1 варианта.</w:t>
      </w:r>
    </w:p>
    <w:p w14:paraId="0F849FD0" w14:textId="77777777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DF3A27C" w14:textId="77777777" w:rsidR="003803DE" w:rsidRPr="003803DE" w:rsidRDefault="003803DE" w:rsidP="003803D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 объема и  цен на поставляемые товары</w:t>
      </w:r>
    </w:p>
    <w:p w14:paraId="36AD6A88" w14:textId="77777777" w:rsidR="003803DE" w:rsidRPr="003803DE" w:rsidRDefault="003803DE" w:rsidP="003803DE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1</w:t>
      </w:r>
    </w:p>
    <w:p w14:paraId="4B432775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4D9EF3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61"/>
        <w:gridCol w:w="1476"/>
        <w:gridCol w:w="1356"/>
        <w:gridCol w:w="1346"/>
        <w:gridCol w:w="1344"/>
        <w:gridCol w:w="1344"/>
        <w:gridCol w:w="1344"/>
      </w:tblGrid>
      <w:tr w:rsidR="003803DE" w:rsidRPr="003803DE" w14:paraId="5B56328F" w14:textId="77777777" w:rsidTr="003803DE">
        <w:tc>
          <w:tcPr>
            <w:tcW w:w="1361" w:type="dxa"/>
            <w:vMerge w:val="restart"/>
          </w:tcPr>
          <w:p w14:paraId="739E94A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476" w:type="dxa"/>
            <w:vMerge w:val="restart"/>
          </w:tcPr>
          <w:p w14:paraId="25B99DE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1356" w:type="dxa"/>
            <w:vMerge w:val="restart"/>
          </w:tcPr>
          <w:p w14:paraId="5CEBEC5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690" w:type="dxa"/>
            <w:gridSpan w:val="2"/>
          </w:tcPr>
          <w:p w14:paraId="61D72A6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2688" w:type="dxa"/>
            <w:gridSpan w:val="2"/>
          </w:tcPr>
          <w:p w14:paraId="1683DA3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</w:tr>
      <w:tr w:rsidR="003803DE" w:rsidRPr="003803DE" w14:paraId="6DCB98BA" w14:textId="77777777" w:rsidTr="003803DE">
        <w:tc>
          <w:tcPr>
            <w:tcW w:w="1361" w:type="dxa"/>
            <w:vMerge/>
          </w:tcPr>
          <w:p w14:paraId="14DE90F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96BEE4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7CA018F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4EB98E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7D55741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14:paraId="52545E1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09AA856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</w:tr>
      <w:tr w:rsidR="003803DE" w:rsidRPr="003803DE" w14:paraId="20AD00F4" w14:textId="77777777" w:rsidTr="003803DE">
        <w:tc>
          <w:tcPr>
            <w:tcW w:w="1361" w:type="dxa"/>
            <w:vMerge w:val="restart"/>
          </w:tcPr>
          <w:p w14:paraId="36AF042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Merge w:val="restart"/>
          </w:tcPr>
          <w:p w14:paraId="733EBA8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4887E5D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2089B73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5E4746D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6F76BD3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3944D50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803DE" w:rsidRPr="003803DE" w14:paraId="45C542C0" w14:textId="77777777" w:rsidTr="003803DE">
        <w:tc>
          <w:tcPr>
            <w:tcW w:w="1361" w:type="dxa"/>
            <w:vMerge/>
          </w:tcPr>
          <w:p w14:paraId="280A45D7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D26219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AE3B1E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7C2D34D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6D5156A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64770FC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46A5128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70F28868" w14:textId="77777777" w:rsidTr="003803DE">
        <w:tc>
          <w:tcPr>
            <w:tcW w:w="1361" w:type="dxa"/>
            <w:vMerge/>
          </w:tcPr>
          <w:p w14:paraId="3B9E9AF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EAAC533" w14:textId="77777777" w:rsidR="003803DE" w:rsidRPr="003803DE" w:rsidRDefault="003803DE" w:rsidP="003803DE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085C117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4F16D73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3300</w:t>
            </w:r>
          </w:p>
        </w:tc>
        <w:tc>
          <w:tcPr>
            <w:tcW w:w="1344" w:type="dxa"/>
          </w:tcPr>
          <w:p w14:paraId="3A4A989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5ACDBE1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22033AC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3DD82AEB" w14:textId="77777777" w:rsidTr="003803DE">
        <w:tc>
          <w:tcPr>
            <w:tcW w:w="1361" w:type="dxa"/>
            <w:vMerge/>
          </w:tcPr>
          <w:p w14:paraId="2367ECC1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4F25C0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0C1C0C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640C6CC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4BB5DEC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1B2FE23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1705353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3143E18D" w14:textId="77777777" w:rsidTr="003803DE">
        <w:tc>
          <w:tcPr>
            <w:tcW w:w="1361" w:type="dxa"/>
            <w:vMerge w:val="restart"/>
          </w:tcPr>
          <w:p w14:paraId="28F3575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Merge w:val="restart"/>
          </w:tcPr>
          <w:p w14:paraId="1A6A292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75BA8041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0ED746C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73C43D2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4A6AE5B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01FBBB0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3803DE" w:rsidRPr="003803DE" w14:paraId="0ED2C4E8" w14:textId="77777777" w:rsidTr="003803DE">
        <w:tc>
          <w:tcPr>
            <w:tcW w:w="1361" w:type="dxa"/>
            <w:vMerge/>
          </w:tcPr>
          <w:p w14:paraId="1430B36C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B5FEE8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A4DB48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3212E3C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19B9092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6AA02DE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1E0DB48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3803DE" w:rsidRPr="003803DE" w14:paraId="7BF65452" w14:textId="77777777" w:rsidTr="003803DE">
        <w:tc>
          <w:tcPr>
            <w:tcW w:w="1361" w:type="dxa"/>
            <w:vMerge/>
          </w:tcPr>
          <w:p w14:paraId="46D8BE6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040DC2F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1EFCA0F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5CB828E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200510F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7D68834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14:paraId="2D8254A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803DE" w:rsidRPr="003803DE" w14:paraId="5FC7464F" w14:textId="77777777" w:rsidTr="003803DE">
        <w:tc>
          <w:tcPr>
            <w:tcW w:w="1361" w:type="dxa"/>
            <w:vMerge/>
          </w:tcPr>
          <w:p w14:paraId="340DBCD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E1218B7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74AD61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3D03C6E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54F2A5F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7BD6065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5CBD287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057455DF" w14:textId="77777777" w:rsidTr="003803DE">
        <w:tc>
          <w:tcPr>
            <w:tcW w:w="1361" w:type="dxa"/>
            <w:vMerge w:val="restart"/>
          </w:tcPr>
          <w:p w14:paraId="7AE12B0C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Merge w:val="restart"/>
          </w:tcPr>
          <w:p w14:paraId="2B3D703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6F067D0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66F7D60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4CDAABE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7C00885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3B7B54E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620F650A" w14:textId="77777777" w:rsidTr="003803DE">
        <w:tc>
          <w:tcPr>
            <w:tcW w:w="1361" w:type="dxa"/>
            <w:vMerge/>
          </w:tcPr>
          <w:p w14:paraId="5B0EF17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752A84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90E157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5C5A4B1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0F00DCC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2F21683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2FA82E9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14E1C5E0" w14:textId="77777777" w:rsidTr="003803DE">
        <w:tc>
          <w:tcPr>
            <w:tcW w:w="1361" w:type="dxa"/>
            <w:vMerge/>
          </w:tcPr>
          <w:p w14:paraId="03A40DD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7B3EFC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5D03B7F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2B5111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275D661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452245D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4EDD250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3803DE" w:rsidRPr="003803DE" w14:paraId="787C0D9E" w14:textId="77777777" w:rsidTr="003803DE">
        <w:tc>
          <w:tcPr>
            <w:tcW w:w="1361" w:type="dxa"/>
            <w:vMerge/>
          </w:tcPr>
          <w:p w14:paraId="3470D76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8053B2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BBB16B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43644D1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79EF466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6B6D84D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638ECDD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7C225657" w14:textId="77777777" w:rsidTr="003803DE">
        <w:tc>
          <w:tcPr>
            <w:tcW w:w="1361" w:type="dxa"/>
            <w:vMerge w:val="restart"/>
          </w:tcPr>
          <w:p w14:paraId="4A23560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Merge w:val="restart"/>
          </w:tcPr>
          <w:p w14:paraId="48A8B05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0A8223B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3DA0239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4381BC4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6320F5F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0289D0F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3803DE" w:rsidRPr="003803DE" w14:paraId="665FC7A3" w14:textId="77777777" w:rsidTr="003803DE">
        <w:tc>
          <w:tcPr>
            <w:tcW w:w="1361" w:type="dxa"/>
            <w:vMerge/>
          </w:tcPr>
          <w:p w14:paraId="4C5733C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86B3B7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4D5A8C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23B81AD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68EA169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7772C94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09A0516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803DE" w:rsidRPr="003803DE" w14:paraId="01265508" w14:textId="77777777" w:rsidTr="003803DE">
        <w:tc>
          <w:tcPr>
            <w:tcW w:w="1361" w:type="dxa"/>
            <w:vMerge/>
          </w:tcPr>
          <w:p w14:paraId="037AB5A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1597575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69FE09E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51CFD63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2D58CA6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4259988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023D34F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803DE" w:rsidRPr="003803DE" w14:paraId="75881D6B" w14:textId="77777777" w:rsidTr="003803DE">
        <w:tc>
          <w:tcPr>
            <w:tcW w:w="1361" w:type="dxa"/>
            <w:vMerge/>
          </w:tcPr>
          <w:p w14:paraId="3698D13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F9E725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C94E15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1694FAB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6C62A52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1F66BA3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43036D6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</w:tbl>
    <w:p w14:paraId="3ED7BC40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DB345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8C16A" w14:textId="15EEAA50" w:rsidR="003803DE" w:rsidRDefault="003803DE" w:rsidP="004B0B7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поставки товаров ненадлежащего качества и динамика нарушения установленных сроков поставки</w:t>
      </w:r>
    </w:p>
    <w:p w14:paraId="2440EC3F" w14:textId="77777777" w:rsidR="003803DE" w:rsidRDefault="003803DE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2</w:t>
      </w:r>
    </w:p>
    <w:p w14:paraId="000872D8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5F2A6949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791604C9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5CC296BE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301DDD74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04C56A3C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24893107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3E2A99FB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0362141E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64AA85E2" w14:textId="77777777" w:rsidR="004B0B7D" w:rsidRPr="003803DE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69B3F245" w14:textId="77777777" w:rsidR="003803DE" w:rsidRPr="003803DE" w:rsidRDefault="003803DE" w:rsidP="003803DE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0"/>
        <w:gridCol w:w="842"/>
        <w:gridCol w:w="807"/>
        <w:gridCol w:w="2090"/>
        <w:gridCol w:w="1962"/>
        <w:gridCol w:w="1123"/>
        <w:gridCol w:w="704"/>
        <w:gridCol w:w="704"/>
        <w:gridCol w:w="669"/>
      </w:tblGrid>
      <w:tr w:rsidR="003803DE" w:rsidRPr="003803DE" w14:paraId="2F139887" w14:textId="77777777" w:rsidTr="003803DE">
        <w:tc>
          <w:tcPr>
            <w:tcW w:w="670" w:type="dxa"/>
            <w:vMerge w:val="restart"/>
            <w:textDirection w:val="btLr"/>
            <w:vAlign w:val="center"/>
          </w:tcPr>
          <w:p w14:paraId="3762228D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14:paraId="4AD43AC3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14:paraId="4ADF25E1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090" w:type="dxa"/>
            <w:vMerge w:val="restart"/>
            <w:textDirection w:val="btLr"/>
            <w:vAlign w:val="center"/>
          </w:tcPr>
          <w:p w14:paraId="6DBCF6D0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товара ненадлежащего качества, поставленного в течение месяца, ед.</w:t>
            </w:r>
          </w:p>
        </w:tc>
        <w:tc>
          <w:tcPr>
            <w:tcW w:w="3085" w:type="dxa"/>
            <w:gridSpan w:val="2"/>
            <w:vAlign w:val="center"/>
          </w:tcPr>
          <w:p w14:paraId="05556DB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Динамика нарушения установленных сроков поставки</w:t>
            </w:r>
          </w:p>
        </w:tc>
        <w:tc>
          <w:tcPr>
            <w:tcW w:w="2077" w:type="dxa"/>
            <w:gridSpan w:val="3"/>
            <w:vAlign w:val="center"/>
          </w:tcPr>
          <w:p w14:paraId="395FE65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Веса показателей</w:t>
            </w:r>
          </w:p>
        </w:tc>
      </w:tr>
      <w:tr w:rsidR="003803DE" w:rsidRPr="003803DE" w14:paraId="265A572F" w14:textId="77777777" w:rsidTr="003803DE">
        <w:trPr>
          <w:cantSplit/>
          <w:trHeight w:val="1776"/>
        </w:trPr>
        <w:tc>
          <w:tcPr>
            <w:tcW w:w="670" w:type="dxa"/>
            <w:vMerge/>
            <w:vAlign w:val="center"/>
          </w:tcPr>
          <w:p w14:paraId="1DCF4A7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14:paraId="34694FE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14:paraId="472B87D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14:paraId="6C06458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extDirection w:val="btLr"/>
            <w:vAlign w:val="center"/>
          </w:tcPr>
          <w:p w14:paraId="47A61566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поставок, ед.</w:t>
            </w:r>
          </w:p>
        </w:tc>
        <w:tc>
          <w:tcPr>
            <w:tcW w:w="1123" w:type="dxa"/>
            <w:textDirection w:val="btLr"/>
            <w:vAlign w:val="center"/>
          </w:tcPr>
          <w:p w14:paraId="498FBD4D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Всего опозданий, дней</w:t>
            </w:r>
          </w:p>
        </w:tc>
        <w:tc>
          <w:tcPr>
            <w:tcW w:w="704" w:type="dxa"/>
            <w:textDirection w:val="btLr"/>
            <w:vAlign w:val="center"/>
          </w:tcPr>
          <w:p w14:paraId="2A5E053F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704" w:type="dxa"/>
            <w:textDirection w:val="btLr"/>
            <w:vAlign w:val="center"/>
          </w:tcPr>
          <w:p w14:paraId="73FC064B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669" w:type="dxa"/>
            <w:textDirection w:val="btLr"/>
            <w:vAlign w:val="center"/>
          </w:tcPr>
          <w:p w14:paraId="268A653B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Надежность</w:t>
            </w:r>
          </w:p>
        </w:tc>
      </w:tr>
      <w:tr w:rsidR="003803DE" w:rsidRPr="003803DE" w14:paraId="6E8F1AEE" w14:textId="77777777" w:rsidTr="003803DE">
        <w:tc>
          <w:tcPr>
            <w:tcW w:w="670" w:type="dxa"/>
            <w:vMerge w:val="restart"/>
          </w:tcPr>
          <w:p w14:paraId="72CF7C3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vMerge w:val="restart"/>
          </w:tcPr>
          <w:p w14:paraId="1CDE2C0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124B790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746F111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962" w:type="dxa"/>
          </w:tcPr>
          <w:p w14:paraId="63F0138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0C2ABA8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 w:val="restart"/>
            <w:vAlign w:val="center"/>
          </w:tcPr>
          <w:p w14:paraId="5E4195C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151B752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596ABAD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3803DE" w:rsidRPr="003803DE" w14:paraId="21A34729" w14:textId="77777777" w:rsidTr="003803DE">
        <w:tc>
          <w:tcPr>
            <w:tcW w:w="670" w:type="dxa"/>
            <w:vMerge/>
          </w:tcPr>
          <w:p w14:paraId="0308FF3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B33CA6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CE8C11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6843660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962" w:type="dxa"/>
          </w:tcPr>
          <w:p w14:paraId="7CAD382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1C506A2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5404BA9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47853E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737C59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68992159" w14:textId="77777777" w:rsidTr="003803DE">
        <w:tc>
          <w:tcPr>
            <w:tcW w:w="670" w:type="dxa"/>
            <w:vMerge/>
          </w:tcPr>
          <w:p w14:paraId="0FEDB09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2C9B2E6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5850C23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D37C82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1962" w:type="dxa"/>
          </w:tcPr>
          <w:p w14:paraId="5005F93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1035F77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016447B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7F1FC7A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13BA79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6FCEE38E" w14:textId="77777777" w:rsidTr="003803DE">
        <w:tc>
          <w:tcPr>
            <w:tcW w:w="670" w:type="dxa"/>
            <w:vMerge/>
          </w:tcPr>
          <w:p w14:paraId="55A136D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24C19D7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32C1A88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4A6B30E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1962" w:type="dxa"/>
          </w:tcPr>
          <w:p w14:paraId="0D3F593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</w:tcPr>
          <w:p w14:paraId="524F852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704" w:type="dxa"/>
            <w:vMerge/>
            <w:vAlign w:val="center"/>
          </w:tcPr>
          <w:p w14:paraId="4FB3022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216670B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1FF724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4891E90B" w14:textId="77777777" w:rsidTr="003803DE">
        <w:tc>
          <w:tcPr>
            <w:tcW w:w="670" w:type="dxa"/>
            <w:vMerge w:val="restart"/>
          </w:tcPr>
          <w:p w14:paraId="6EFCA46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</w:tcPr>
          <w:p w14:paraId="6D3C4AA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3D08C1E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1403C80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1962" w:type="dxa"/>
          </w:tcPr>
          <w:p w14:paraId="701CCFB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123" w:type="dxa"/>
          </w:tcPr>
          <w:p w14:paraId="1C58806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704" w:type="dxa"/>
            <w:vMerge w:val="restart"/>
            <w:vAlign w:val="center"/>
          </w:tcPr>
          <w:p w14:paraId="0A42FE2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471D1F5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4348528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3803DE" w:rsidRPr="003803DE" w14:paraId="7A0DACA1" w14:textId="77777777" w:rsidTr="003803DE">
        <w:tc>
          <w:tcPr>
            <w:tcW w:w="670" w:type="dxa"/>
            <w:vMerge/>
          </w:tcPr>
          <w:p w14:paraId="20A61E1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1FDD430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6623CB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1C0F18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61FEC43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14:paraId="05B9B18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3FDD0A3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1DDEEA2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BCAB1A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7642A87A" w14:textId="77777777" w:rsidTr="003803DE">
        <w:tc>
          <w:tcPr>
            <w:tcW w:w="670" w:type="dxa"/>
            <w:vMerge/>
          </w:tcPr>
          <w:p w14:paraId="79A4845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3775CE2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3D72923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6F5F74C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1962" w:type="dxa"/>
          </w:tcPr>
          <w:p w14:paraId="3C11119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75DC0F4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1643706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343B4C0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1E055A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0796D84F" w14:textId="77777777" w:rsidTr="003803DE">
        <w:tc>
          <w:tcPr>
            <w:tcW w:w="670" w:type="dxa"/>
            <w:vMerge/>
          </w:tcPr>
          <w:p w14:paraId="7646551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33B4E7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153DEF7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4197A7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607BC87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07C7A2D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/>
            <w:vAlign w:val="center"/>
          </w:tcPr>
          <w:p w14:paraId="10BF628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1934C7D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18E440C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2959FAF0" w14:textId="77777777" w:rsidTr="003803DE">
        <w:tc>
          <w:tcPr>
            <w:tcW w:w="670" w:type="dxa"/>
            <w:vMerge w:val="restart"/>
          </w:tcPr>
          <w:p w14:paraId="40F50E6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vMerge w:val="restart"/>
          </w:tcPr>
          <w:p w14:paraId="1435D4F1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7036E762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05577F8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08C451A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6E7D7E4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 w:val="restart"/>
            <w:vAlign w:val="center"/>
          </w:tcPr>
          <w:p w14:paraId="5F6291B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  <w:tc>
          <w:tcPr>
            <w:tcW w:w="704" w:type="dxa"/>
            <w:vMerge w:val="restart"/>
            <w:vAlign w:val="center"/>
          </w:tcPr>
          <w:p w14:paraId="637CA8D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669" w:type="dxa"/>
            <w:vMerge w:val="restart"/>
            <w:vAlign w:val="center"/>
          </w:tcPr>
          <w:p w14:paraId="4066230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3803DE" w:rsidRPr="003803DE" w14:paraId="2697C5B7" w14:textId="77777777" w:rsidTr="003803DE">
        <w:tc>
          <w:tcPr>
            <w:tcW w:w="670" w:type="dxa"/>
            <w:vMerge/>
          </w:tcPr>
          <w:p w14:paraId="7BFCA2A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25F8B5D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165A6F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43C4319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962" w:type="dxa"/>
          </w:tcPr>
          <w:p w14:paraId="58AF6D7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5D07082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71D0BA8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6F90984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192E76F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69A4C588" w14:textId="77777777" w:rsidTr="003803DE">
        <w:tc>
          <w:tcPr>
            <w:tcW w:w="670" w:type="dxa"/>
            <w:vMerge/>
          </w:tcPr>
          <w:p w14:paraId="2788D65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4793D82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0DD7C5A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9C76D9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1962" w:type="dxa"/>
          </w:tcPr>
          <w:p w14:paraId="62C326D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73B61E2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2CAEED3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DD05D2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4D91B39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3B888C77" w14:textId="77777777" w:rsidTr="003803DE">
        <w:tc>
          <w:tcPr>
            <w:tcW w:w="670" w:type="dxa"/>
            <w:vMerge/>
          </w:tcPr>
          <w:p w14:paraId="713AEC6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7C8B871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FC9E08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4EB6B7C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52B49A3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758C284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1CF2543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179641D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A697A5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71C14059" w14:textId="77777777" w:rsidTr="003803DE">
        <w:tc>
          <w:tcPr>
            <w:tcW w:w="670" w:type="dxa"/>
            <w:vMerge w:val="restart"/>
          </w:tcPr>
          <w:p w14:paraId="0081981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vMerge w:val="restart"/>
          </w:tcPr>
          <w:p w14:paraId="06B52CB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6F8100FB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430F91B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962" w:type="dxa"/>
          </w:tcPr>
          <w:p w14:paraId="4756B4C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6462548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vAlign w:val="center"/>
          </w:tcPr>
          <w:p w14:paraId="2B5223F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0939F7C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vMerge w:val="restart"/>
            <w:vAlign w:val="center"/>
          </w:tcPr>
          <w:p w14:paraId="0FE2256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3803DE" w:rsidRPr="003803DE" w14:paraId="231B8EB7" w14:textId="77777777" w:rsidTr="003803DE">
        <w:tc>
          <w:tcPr>
            <w:tcW w:w="670" w:type="dxa"/>
            <w:vMerge/>
          </w:tcPr>
          <w:p w14:paraId="1DCE7A1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152D88A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EE094D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58BB911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2EBAF38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123" w:type="dxa"/>
          </w:tcPr>
          <w:p w14:paraId="551D74C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704" w:type="dxa"/>
            <w:vMerge/>
            <w:vAlign w:val="center"/>
          </w:tcPr>
          <w:p w14:paraId="661513D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1A6DF0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9C69A5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261083CC" w14:textId="77777777" w:rsidTr="003803DE">
        <w:tc>
          <w:tcPr>
            <w:tcW w:w="670" w:type="dxa"/>
            <w:vMerge/>
          </w:tcPr>
          <w:p w14:paraId="733EC22B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49ABD49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6007B77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317224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962" w:type="dxa"/>
          </w:tcPr>
          <w:p w14:paraId="498BF9C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</w:tcPr>
          <w:p w14:paraId="19F93EC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09EA0DB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731D12D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3D69FCB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02EAB4C6" w14:textId="77777777" w:rsidTr="003803DE">
        <w:tc>
          <w:tcPr>
            <w:tcW w:w="670" w:type="dxa"/>
            <w:vMerge/>
          </w:tcPr>
          <w:p w14:paraId="629CECF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393CBBD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9FF12B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797D56E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587CFCF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4E01908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2D12947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3CD651A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50744E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3A511F44" w14:textId="2E38563A" w:rsidR="002C5B30" w:rsidRPr="002C5B30" w:rsidRDefault="003803DE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552954E2" w14:textId="77777777" w:rsidR="002C5B30" w:rsidRPr="002C5B30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DAA527F" w14:textId="77777777" w:rsidR="002C5B30" w:rsidRPr="002C5B30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 2</w:t>
      </w:r>
    </w:p>
    <w:p w14:paraId="047060DF" w14:textId="77777777" w:rsidR="00460EAB" w:rsidRDefault="00460EAB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C532BB" w14:textId="39F844B3" w:rsidR="00105F38" w:rsidRPr="00460EAB" w:rsidRDefault="00105F38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1A660B93" w14:textId="77777777" w:rsidR="00460EAB" w:rsidRPr="00460EAB" w:rsidRDefault="00460EAB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7A2B974B" w14:textId="1E8B33CD" w:rsidR="002C5B30" w:rsidRPr="00460EAB" w:rsidRDefault="00460EAB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hAnsi="Times New Roman"/>
          <w:sz w:val="24"/>
          <w:szCs w:val="24"/>
        </w:rPr>
        <w:t>Система управления запасами</w:t>
      </w: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460EAB">
        <w:rPr>
          <w:rFonts w:ascii="Times New Roman" w:hAnsi="Times New Roman"/>
          <w:sz w:val="24"/>
          <w:szCs w:val="24"/>
        </w:rPr>
        <w:t xml:space="preserve">  с фиксированным интервалом времени между заказами (СФИВЗ).</w:t>
      </w:r>
    </w:p>
    <w:p w14:paraId="6A21FADB" w14:textId="77777777" w:rsidR="00460EAB" w:rsidRPr="00460EAB" w:rsidRDefault="00460EAB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B1FC7D" w14:textId="5F2EC0FF" w:rsidR="002C5B30" w:rsidRPr="00460EAB" w:rsidRDefault="00105F38" w:rsidP="00460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</w:p>
    <w:p w14:paraId="40302F56" w14:textId="77777777" w:rsidR="002C5B30" w:rsidRPr="002C5B30" w:rsidRDefault="002C5B30" w:rsidP="002C5B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5B30">
        <w:rPr>
          <w:rFonts w:ascii="Times New Roman" w:hAnsi="Times New Roman"/>
          <w:sz w:val="24"/>
          <w:szCs w:val="24"/>
        </w:rPr>
        <w:t>На основании исходной информации необходимо проанализировать двух поставщиков для принятия решения о продлении контракта с одним из них. Оценку деятельности поставщиков произвести по объему поставленных товарно-материальных ценностей и  по цене поставки. При расчете итогового рейтинга поставщиков необходимо учитывать экспертные оценки по значимости показателей:</w:t>
      </w:r>
    </w:p>
    <w:p w14:paraId="1394CD9D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B30">
        <w:rPr>
          <w:rFonts w:ascii="Times New Roman" w:hAnsi="Times New Roman"/>
          <w:sz w:val="24"/>
          <w:szCs w:val="24"/>
        </w:rPr>
        <w:t>- объем – 0,2;</w:t>
      </w:r>
    </w:p>
    <w:p w14:paraId="4EA0AB91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B30">
        <w:rPr>
          <w:rFonts w:ascii="Times New Roman" w:hAnsi="Times New Roman"/>
          <w:sz w:val="24"/>
          <w:szCs w:val="24"/>
        </w:rPr>
        <w:t>- цена – 0,4;</w:t>
      </w:r>
    </w:p>
    <w:p w14:paraId="04E2C7F9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B30">
        <w:rPr>
          <w:rFonts w:ascii="Times New Roman" w:hAnsi="Times New Roman"/>
          <w:sz w:val="24"/>
          <w:szCs w:val="24"/>
        </w:rPr>
        <w:t>- ассортимента – 0,2;</w:t>
      </w:r>
    </w:p>
    <w:p w14:paraId="35076489" w14:textId="0C8B133F" w:rsidR="002C5B30" w:rsidRPr="002C5B30" w:rsidRDefault="002C5B30" w:rsidP="00380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B30">
        <w:rPr>
          <w:rFonts w:ascii="Times New Roman" w:hAnsi="Times New Roman"/>
          <w:sz w:val="24"/>
          <w:szCs w:val="24"/>
        </w:rPr>
        <w:t>- аритмичности – 0,2.</w:t>
      </w:r>
    </w:p>
    <w:p w14:paraId="77A8A532" w14:textId="77777777" w:rsidR="002C5B30" w:rsidRPr="002C5B30" w:rsidRDefault="002C5B30" w:rsidP="002C5B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1BD66FAB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2"/>
        <w:gridCol w:w="993"/>
        <w:gridCol w:w="938"/>
        <w:gridCol w:w="904"/>
      </w:tblGrid>
      <w:tr w:rsidR="002C5B30" w:rsidRPr="002C5B30" w14:paraId="27A8EB1D" w14:textId="77777777" w:rsidTr="003803DE">
        <w:tc>
          <w:tcPr>
            <w:tcW w:w="10348" w:type="dxa"/>
            <w:gridSpan w:val="10"/>
          </w:tcPr>
          <w:p w14:paraId="0C86BA6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Годовая структура поставок</w:t>
            </w:r>
          </w:p>
        </w:tc>
      </w:tr>
      <w:tr w:rsidR="002C5B30" w:rsidRPr="002C5B30" w14:paraId="54C7FA06" w14:textId="77777777" w:rsidTr="003803DE">
        <w:tc>
          <w:tcPr>
            <w:tcW w:w="5387" w:type="dxa"/>
            <w:gridSpan w:val="5"/>
          </w:tcPr>
          <w:p w14:paraId="1650832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№1</w:t>
            </w:r>
          </w:p>
        </w:tc>
        <w:tc>
          <w:tcPr>
            <w:tcW w:w="4961" w:type="dxa"/>
            <w:gridSpan w:val="5"/>
          </w:tcPr>
          <w:p w14:paraId="29C3BA1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№2</w:t>
            </w:r>
          </w:p>
        </w:tc>
      </w:tr>
      <w:tr w:rsidR="002C5B30" w:rsidRPr="002C5B30" w14:paraId="73CA4DF6" w14:textId="77777777" w:rsidTr="003803DE">
        <w:tc>
          <w:tcPr>
            <w:tcW w:w="1135" w:type="dxa"/>
            <w:vMerge w:val="restart"/>
          </w:tcPr>
          <w:p w14:paraId="16CF8BF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2126" w:type="dxa"/>
            <w:gridSpan w:val="2"/>
          </w:tcPr>
          <w:p w14:paraId="3338C5F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2126" w:type="dxa"/>
            <w:gridSpan w:val="2"/>
          </w:tcPr>
          <w:p w14:paraId="240F62A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  <w:tc>
          <w:tcPr>
            <w:tcW w:w="1134" w:type="dxa"/>
            <w:vMerge w:val="restart"/>
          </w:tcPr>
          <w:p w14:paraId="7D489D4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1985" w:type="dxa"/>
            <w:gridSpan w:val="2"/>
          </w:tcPr>
          <w:p w14:paraId="65C662E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1842" w:type="dxa"/>
            <w:gridSpan w:val="2"/>
          </w:tcPr>
          <w:p w14:paraId="06CCA45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</w:tr>
      <w:tr w:rsidR="002C5B30" w:rsidRPr="002C5B30" w14:paraId="470B7BA5" w14:textId="77777777" w:rsidTr="003803DE">
        <w:tc>
          <w:tcPr>
            <w:tcW w:w="1135" w:type="dxa"/>
            <w:vMerge/>
          </w:tcPr>
          <w:p w14:paraId="331DCFD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BABC6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2BDB753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92" w:type="dxa"/>
          </w:tcPr>
          <w:p w14:paraId="1D2CB41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5705D2E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1134" w:type="dxa"/>
            <w:vMerge/>
          </w:tcPr>
          <w:p w14:paraId="157823F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08518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93" w:type="dxa"/>
          </w:tcPr>
          <w:p w14:paraId="032BCA7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38" w:type="dxa"/>
          </w:tcPr>
          <w:p w14:paraId="4202C95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04" w:type="dxa"/>
          </w:tcPr>
          <w:p w14:paraId="7FF3CCF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</w:tr>
      <w:tr w:rsidR="002C5B30" w:rsidRPr="002C5B30" w14:paraId="0182B371" w14:textId="77777777" w:rsidTr="003803DE">
        <w:tc>
          <w:tcPr>
            <w:tcW w:w="1135" w:type="dxa"/>
          </w:tcPr>
          <w:p w14:paraId="1E93474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13223C9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134" w:type="dxa"/>
          </w:tcPr>
          <w:p w14:paraId="237A755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992" w:type="dxa"/>
          </w:tcPr>
          <w:p w14:paraId="2BF495A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14:paraId="611EC61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14:paraId="74A3568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393C170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993" w:type="dxa"/>
          </w:tcPr>
          <w:p w14:paraId="514CE74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938" w:type="dxa"/>
          </w:tcPr>
          <w:p w14:paraId="0E513FF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4" w:type="dxa"/>
          </w:tcPr>
          <w:p w14:paraId="5E0F06B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2C5B30" w:rsidRPr="002C5B30" w14:paraId="4963FBC5" w14:textId="77777777" w:rsidTr="003803DE">
        <w:tc>
          <w:tcPr>
            <w:tcW w:w="1135" w:type="dxa"/>
          </w:tcPr>
          <w:p w14:paraId="0E2AB8A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17FB179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134" w:type="dxa"/>
          </w:tcPr>
          <w:p w14:paraId="16C4EC4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992" w:type="dxa"/>
          </w:tcPr>
          <w:p w14:paraId="1BA9885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51E075A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14:paraId="2B0EED3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6AF08B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993" w:type="dxa"/>
          </w:tcPr>
          <w:p w14:paraId="33EEDF2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938" w:type="dxa"/>
          </w:tcPr>
          <w:p w14:paraId="6DF3A05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4" w:type="dxa"/>
          </w:tcPr>
          <w:p w14:paraId="365A831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2C5B30" w:rsidRPr="002C5B30" w14:paraId="1580D989" w14:textId="77777777" w:rsidTr="003803DE">
        <w:tc>
          <w:tcPr>
            <w:tcW w:w="1135" w:type="dxa"/>
          </w:tcPr>
          <w:p w14:paraId="1BBE9C6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7A83854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134" w:type="dxa"/>
          </w:tcPr>
          <w:p w14:paraId="229C7E1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992" w:type="dxa"/>
          </w:tcPr>
          <w:p w14:paraId="689DD98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14:paraId="0AAFBB9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12BD0AC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7953CD4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1297</w:t>
            </w:r>
          </w:p>
        </w:tc>
        <w:tc>
          <w:tcPr>
            <w:tcW w:w="993" w:type="dxa"/>
          </w:tcPr>
          <w:p w14:paraId="1EF7448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938" w:type="dxa"/>
          </w:tcPr>
          <w:p w14:paraId="0F0DF01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4" w:type="dxa"/>
          </w:tcPr>
          <w:p w14:paraId="24C0DA3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C5B30" w:rsidRPr="002C5B30" w14:paraId="5FEDB339" w14:textId="77777777" w:rsidTr="003803DE">
        <w:tc>
          <w:tcPr>
            <w:tcW w:w="1135" w:type="dxa"/>
          </w:tcPr>
          <w:p w14:paraId="0B2616E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992" w:type="dxa"/>
          </w:tcPr>
          <w:p w14:paraId="4F49E70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1134" w:type="dxa"/>
          </w:tcPr>
          <w:p w14:paraId="6131A19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992" w:type="dxa"/>
          </w:tcPr>
          <w:p w14:paraId="4811A6E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14:paraId="683BCAF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58E6860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14:paraId="1EAF9C2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993" w:type="dxa"/>
          </w:tcPr>
          <w:p w14:paraId="520611B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938" w:type="dxa"/>
          </w:tcPr>
          <w:p w14:paraId="4DE3080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4" w:type="dxa"/>
          </w:tcPr>
          <w:p w14:paraId="19B8C1C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</w:tbl>
    <w:p w14:paraId="3D016EB2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06619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Требуется: </w:t>
      </w:r>
    </w:p>
    <w:p w14:paraId="5959B934" w14:textId="77777777" w:rsidR="002C5B30" w:rsidRPr="002C5B30" w:rsidRDefault="002C5B30" w:rsidP="002C5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Провести выбор поставщика  в соответствии со  следующими этапами: </w:t>
      </w:r>
    </w:p>
    <w:p w14:paraId="6222DDED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A8A55C" w14:textId="77777777" w:rsidR="002C5B30" w:rsidRPr="002C5B30" w:rsidRDefault="002C5B30" w:rsidP="002C5B3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Рассчитать индекс физического объема реализации  с каждым поставщиком; </w:t>
      </w:r>
    </w:p>
    <w:p w14:paraId="56DCB993" w14:textId="77777777" w:rsidR="002C5B30" w:rsidRPr="002C5B30" w:rsidRDefault="002C5B30" w:rsidP="002C5B3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цены с каждым поставщиком;</w:t>
      </w:r>
    </w:p>
    <w:p w14:paraId="6CC81FAE" w14:textId="77777777" w:rsidR="002C5B30" w:rsidRPr="002C5B30" w:rsidRDefault="002C5B30" w:rsidP="002C5B3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ассортимента с каждым поставщиком;</w:t>
      </w:r>
    </w:p>
    <w:p w14:paraId="547449E6" w14:textId="77777777" w:rsidR="002C5B30" w:rsidRPr="002C5B30" w:rsidRDefault="002C5B30" w:rsidP="002C5B3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аритмичности с каждым поставщиком;</w:t>
      </w:r>
    </w:p>
    <w:p w14:paraId="0C43E7C8" w14:textId="77777777" w:rsidR="002C5B30" w:rsidRPr="002C5B30" w:rsidRDefault="002C5B30" w:rsidP="002C5B3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итоговый рейтинг с учетом  экспертных оценок по каждому поставщику;</w:t>
      </w:r>
    </w:p>
    <w:p w14:paraId="241F945D" w14:textId="77777777" w:rsidR="002C5B30" w:rsidRPr="002C5B30" w:rsidRDefault="002C5B30" w:rsidP="002C5B3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Сделать  вывод о выборе поставщика.</w:t>
      </w:r>
    </w:p>
    <w:p w14:paraId="6A8B69CE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AAB75" w14:textId="6536812D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460EAB">
        <w:rPr>
          <w:rFonts w:ascii="Times New Roman" w:eastAsiaTheme="minorHAnsi" w:hAnsi="Times New Roman"/>
          <w:b/>
          <w:sz w:val="24"/>
          <w:szCs w:val="24"/>
        </w:rPr>
        <w:t>3.</w:t>
      </w:r>
    </w:p>
    <w:p w14:paraId="55D069E4" w14:textId="77777777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 xml:space="preserve">Для принятия решения о </w:t>
      </w:r>
      <w:proofErr w:type="spellStart"/>
      <w:r w:rsidRPr="003803DE">
        <w:rPr>
          <w:rFonts w:ascii="Times New Roman" w:eastAsiaTheme="minorHAnsi" w:hAnsi="Times New Roman"/>
          <w:sz w:val="24"/>
          <w:szCs w:val="24"/>
        </w:rPr>
        <w:t>пролонгировании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 xml:space="preserve"> договорных отношений с одним из двух поставщиков произведите оценку их деятельности на основе следующих данных. Известно, что в течение двух месяцев фирма получала от поставщиков 1 и 2 товары</w:t>
      </w:r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 xml:space="preserve">  А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и Б (табл. 1). Динамика цен на поставляемую продукцию, динамика поставки </w:t>
      </w:r>
      <w:proofErr w:type="spellStart"/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>некачест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>-венных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товаров, а также динамика нарушения поставщиками сроков поставок представлена в табл. 2.</w:t>
      </w:r>
    </w:p>
    <w:p w14:paraId="377B271F" w14:textId="63A7768A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>Выполнить оценку поставщиков по показателям цены, надежности и качества поставляемого товара. При расчете рейтинга поставщиков принять веса показателей согласно варианту.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Выполните задание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 варианта.</w:t>
      </w:r>
    </w:p>
    <w:p w14:paraId="0A989B32" w14:textId="77777777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B8672DB" w14:textId="77777777" w:rsidR="003803DE" w:rsidRPr="003803DE" w:rsidRDefault="003803DE" w:rsidP="003803D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 объема и  цен на поставляемые товары</w:t>
      </w:r>
    </w:p>
    <w:p w14:paraId="0FF0FD0D" w14:textId="77777777" w:rsidR="003803DE" w:rsidRPr="003803DE" w:rsidRDefault="003803DE" w:rsidP="003803DE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1</w:t>
      </w:r>
    </w:p>
    <w:p w14:paraId="2B2885C2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A0397E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61"/>
        <w:gridCol w:w="1476"/>
        <w:gridCol w:w="1356"/>
        <w:gridCol w:w="1346"/>
        <w:gridCol w:w="1344"/>
        <w:gridCol w:w="1344"/>
        <w:gridCol w:w="1344"/>
      </w:tblGrid>
      <w:tr w:rsidR="003803DE" w:rsidRPr="003803DE" w14:paraId="3B3D8D47" w14:textId="77777777" w:rsidTr="003803DE">
        <w:tc>
          <w:tcPr>
            <w:tcW w:w="1361" w:type="dxa"/>
            <w:vMerge w:val="restart"/>
          </w:tcPr>
          <w:p w14:paraId="39CA84B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476" w:type="dxa"/>
            <w:vMerge w:val="restart"/>
          </w:tcPr>
          <w:p w14:paraId="2951660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1356" w:type="dxa"/>
            <w:vMerge w:val="restart"/>
          </w:tcPr>
          <w:p w14:paraId="32C4BBD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690" w:type="dxa"/>
            <w:gridSpan w:val="2"/>
          </w:tcPr>
          <w:p w14:paraId="40670D0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2688" w:type="dxa"/>
            <w:gridSpan w:val="2"/>
          </w:tcPr>
          <w:p w14:paraId="4C6AE0C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</w:tr>
      <w:tr w:rsidR="003803DE" w:rsidRPr="003803DE" w14:paraId="41C35E15" w14:textId="77777777" w:rsidTr="003803DE">
        <w:tc>
          <w:tcPr>
            <w:tcW w:w="1361" w:type="dxa"/>
            <w:vMerge/>
          </w:tcPr>
          <w:p w14:paraId="4361C0F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834E4A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4035A0F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46D98B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5B89AFE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14:paraId="4C2D121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781B136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</w:tr>
      <w:tr w:rsidR="003803DE" w:rsidRPr="003803DE" w14:paraId="5572753B" w14:textId="77777777" w:rsidTr="003803DE">
        <w:tc>
          <w:tcPr>
            <w:tcW w:w="1361" w:type="dxa"/>
            <w:vMerge w:val="restart"/>
          </w:tcPr>
          <w:p w14:paraId="7EFD308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Merge w:val="restart"/>
          </w:tcPr>
          <w:p w14:paraId="523CAB2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7C7DC80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0070D4B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039C843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2688D36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6A22D5D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803DE" w:rsidRPr="003803DE" w14:paraId="733F8315" w14:textId="77777777" w:rsidTr="003803DE">
        <w:tc>
          <w:tcPr>
            <w:tcW w:w="1361" w:type="dxa"/>
            <w:vMerge/>
          </w:tcPr>
          <w:p w14:paraId="23082B9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B7DA49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E20E39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7EC704E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3414A41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16E7851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4AE94D1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6D257065" w14:textId="77777777" w:rsidTr="003803DE">
        <w:tc>
          <w:tcPr>
            <w:tcW w:w="1361" w:type="dxa"/>
            <w:vMerge/>
          </w:tcPr>
          <w:p w14:paraId="6694B60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721774D1" w14:textId="77777777" w:rsidR="003803DE" w:rsidRPr="003803DE" w:rsidRDefault="003803DE" w:rsidP="003803DE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08E96D11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E09D17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3300</w:t>
            </w:r>
          </w:p>
        </w:tc>
        <w:tc>
          <w:tcPr>
            <w:tcW w:w="1344" w:type="dxa"/>
          </w:tcPr>
          <w:p w14:paraId="59B55CC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1DB43DA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26AD9B2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03A4CF33" w14:textId="77777777" w:rsidTr="003803DE">
        <w:tc>
          <w:tcPr>
            <w:tcW w:w="1361" w:type="dxa"/>
            <w:vMerge/>
          </w:tcPr>
          <w:p w14:paraId="5055B4F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30D807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806294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5F6B412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30B0096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6C668FA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35A12F6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011D268B" w14:textId="77777777" w:rsidTr="003803DE">
        <w:tc>
          <w:tcPr>
            <w:tcW w:w="1361" w:type="dxa"/>
            <w:vMerge w:val="restart"/>
          </w:tcPr>
          <w:p w14:paraId="64AD9B4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Merge w:val="restart"/>
          </w:tcPr>
          <w:p w14:paraId="732A3AF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36252FE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4BACB6C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3BEC805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7B03EB6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606AED4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3803DE" w:rsidRPr="003803DE" w14:paraId="7B560B2E" w14:textId="77777777" w:rsidTr="003803DE">
        <w:tc>
          <w:tcPr>
            <w:tcW w:w="1361" w:type="dxa"/>
            <w:vMerge/>
          </w:tcPr>
          <w:p w14:paraId="565C57F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FA89FA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0118E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C24B32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76F9AE3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639D660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285FB95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3803DE" w:rsidRPr="003803DE" w14:paraId="144C3210" w14:textId="77777777" w:rsidTr="003803DE">
        <w:tc>
          <w:tcPr>
            <w:tcW w:w="1361" w:type="dxa"/>
            <w:vMerge/>
          </w:tcPr>
          <w:p w14:paraId="2EF7D5F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74D8B1C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382A31C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45C5A35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4A185C4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239A076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14:paraId="671B104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803DE" w:rsidRPr="003803DE" w14:paraId="294FF1B5" w14:textId="77777777" w:rsidTr="003803DE">
        <w:tc>
          <w:tcPr>
            <w:tcW w:w="1361" w:type="dxa"/>
            <w:vMerge/>
          </w:tcPr>
          <w:p w14:paraId="4A29411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BB3E34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F24052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13E6462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041E9E6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25B0043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6C9EF5F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41D4B480" w14:textId="77777777" w:rsidTr="003803DE">
        <w:tc>
          <w:tcPr>
            <w:tcW w:w="1361" w:type="dxa"/>
            <w:vMerge w:val="restart"/>
          </w:tcPr>
          <w:p w14:paraId="7AF87DE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Merge w:val="restart"/>
          </w:tcPr>
          <w:p w14:paraId="2A02D5E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49D4770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6E804C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3E0C95C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03DA7F1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704929C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7858184D" w14:textId="77777777" w:rsidTr="003803DE">
        <w:tc>
          <w:tcPr>
            <w:tcW w:w="1361" w:type="dxa"/>
            <w:vMerge/>
          </w:tcPr>
          <w:p w14:paraId="181D5A0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914B6D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AB6EADC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65CDFD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34037CB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04D3606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3C25270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68F7FBCA" w14:textId="77777777" w:rsidTr="003803DE">
        <w:tc>
          <w:tcPr>
            <w:tcW w:w="1361" w:type="dxa"/>
            <w:vMerge/>
          </w:tcPr>
          <w:p w14:paraId="66A9487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074DFF3C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564559E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3D96696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4E566BA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646C102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20B55E8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3803DE" w:rsidRPr="003803DE" w14:paraId="18DCAAF0" w14:textId="77777777" w:rsidTr="003803DE">
        <w:tc>
          <w:tcPr>
            <w:tcW w:w="1361" w:type="dxa"/>
            <w:vMerge/>
          </w:tcPr>
          <w:p w14:paraId="0C836EA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9395A6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84D274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62E8F28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1DAC610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7912664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51E9FEB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72BB1420" w14:textId="77777777" w:rsidTr="003803DE">
        <w:tc>
          <w:tcPr>
            <w:tcW w:w="1361" w:type="dxa"/>
            <w:vMerge w:val="restart"/>
          </w:tcPr>
          <w:p w14:paraId="64967C7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Merge w:val="restart"/>
          </w:tcPr>
          <w:p w14:paraId="7C320C23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2708A74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120645B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15ACEE5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26408BA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153A257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3803DE" w:rsidRPr="003803DE" w14:paraId="4A2BA32B" w14:textId="77777777" w:rsidTr="003803DE">
        <w:tc>
          <w:tcPr>
            <w:tcW w:w="1361" w:type="dxa"/>
            <w:vMerge/>
          </w:tcPr>
          <w:p w14:paraId="0DFFF2A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F0DDC2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1C3569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7DDE1FA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4D70E4A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7F00506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4A195DA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803DE" w:rsidRPr="003803DE" w14:paraId="5736058C" w14:textId="77777777" w:rsidTr="003803DE">
        <w:tc>
          <w:tcPr>
            <w:tcW w:w="1361" w:type="dxa"/>
            <w:vMerge/>
          </w:tcPr>
          <w:p w14:paraId="071F82F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5EF0D9A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58D9FEC1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3E0F295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66B12E9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3656389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24C5E6D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803DE" w:rsidRPr="003803DE" w14:paraId="7AEBC179" w14:textId="77777777" w:rsidTr="003803DE">
        <w:tc>
          <w:tcPr>
            <w:tcW w:w="1361" w:type="dxa"/>
            <w:vMerge/>
          </w:tcPr>
          <w:p w14:paraId="4E7FA93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28BAFA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3DD3E4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29AB09A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219D252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24A8185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5FB9EDF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</w:tbl>
    <w:p w14:paraId="416A327F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00F93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024149" w14:textId="77777777" w:rsid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поставки товаров ненадлежащего качества и динамика нарушения установленных сроков поставки</w:t>
      </w:r>
    </w:p>
    <w:p w14:paraId="488F60EA" w14:textId="77777777" w:rsidR="003803DE" w:rsidRDefault="003803DE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3F85D137" w14:textId="77777777" w:rsidR="003803DE" w:rsidRDefault="003803DE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2</w:t>
      </w:r>
    </w:p>
    <w:p w14:paraId="7CDF17C6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159FFD9E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35D16573" w14:textId="77777777" w:rsidR="004B0B7D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1E0A2584" w14:textId="77777777" w:rsidR="004B0B7D" w:rsidRPr="003803DE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0BB80D84" w14:textId="77777777" w:rsidR="003803DE" w:rsidRPr="003803DE" w:rsidRDefault="003803DE" w:rsidP="003803DE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0"/>
        <w:gridCol w:w="842"/>
        <w:gridCol w:w="807"/>
        <w:gridCol w:w="2090"/>
        <w:gridCol w:w="1962"/>
        <w:gridCol w:w="1123"/>
        <w:gridCol w:w="704"/>
        <w:gridCol w:w="704"/>
        <w:gridCol w:w="669"/>
      </w:tblGrid>
      <w:tr w:rsidR="003803DE" w:rsidRPr="003803DE" w14:paraId="27A57B75" w14:textId="77777777" w:rsidTr="003803DE">
        <w:tc>
          <w:tcPr>
            <w:tcW w:w="670" w:type="dxa"/>
            <w:vMerge w:val="restart"/>
            <w:textDirection w:val="btLr"/>
            <w:vAlign w:val="center"/>
          </w:tcPr>
          <w:p w14:paraId="2EEB2EF6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14:paraId="0F755B14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14:paraId="2433BB3A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090" w:type="dxa"/>
            <w:vMerge w:val="restart"/>
            <w:textDirection w:val="btLr"/>
            <w:vAlign w:val="center"/>
          </w:tcPr>
          <w:p w14:paraId="6FA252F2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товара ненадлежащего качества, поставленного в течение месяца, ед.</w:t>
            </w:r>
          </w:p>
        </w:tc>
        <w:tc>
          <w:tcPr>
            <w:tcW w:w="3085" w:type="dxa"/>
            <w:gridSpan w:val="2"/>
            <w:vAlign w:val="center"/>
          </w:tcPr>
          <w:p w14:paraId="4154F49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Динамика нарушения установленных сроков поставки</w:t>
            </w:r>
          </w:p>
        </w:tc>
        <w:tc>
          <w:tcPr>
            <w:tcW w:w="2077" w:type="dxa"/>
            <w:gridSpan w:val="3"/>
            <w:vAlign w:val="center"/>
          </w:tcPr>
          <w:p w14:paraId="733732D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Веса показателей</w:t>
            </w:r>
          </w:p>
        </w:tc>
      </w:tr>
      <w:tr w:rsidR="003803DE" w:rsidRPr="003803DE" w14:paraId="65D7FF44" w14:textId="77777777" w:rsidTr="003803DE">
        <w:trPr>
          <w:cantSplit/>
          <w:trHeight w:val="1776"/>
        </w:trPr>
        <w:tc>
          <w:tcPr>
            <w:tcW w:w="670" w:type="dxa"/>
            <w:vMerge/>
            <w:vAlign w:val="center"/>
          </w:tcPr>
          <w:p w14:paraId="127DF0F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14:paraId="0492668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14:paraId="7F73723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14:paraId="0AF0FAB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extDirection w:val="btLr"/>
            <w:vAlign w:val="center"/>
          </w:tcPr>
          <w:p w14:paraId="59CF7022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поставок, ед.</w:t>
            </w:r>
          </w:p>
        </w:tc>
        <w:tc>
          <w:tcPr>
            <w:tcW w:w="1123" w:type="dxa"/>
            <w:textDirection w:val="btLr"/>
            <w:vAlign w:val="center"/>
          </w:tcPr>
          <w:p w14:paraId="060DBBE5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Всего опозданий, дней</w:t>
            </w:r>
          </w:p>
        </w:tc>
        <w:tc>
          <w:tcPr>
            <w:tcW w:w="704" w:type="dxa"/>
            <w:textDirection w:val="btLr"/>
            <w:vAlign w:val="center"/>
          </w:tcPr>
          <w:p w14:paraId="57EDF71D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704" w:type="dxa"/>
            <w:textDirection w:val="btLr"/>
            <w:vAlign w:val="center"/>
          </w:tcPr>
          <w:p w14:paraId="5F2DF2D8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669" w:type="dxa"/>
            <w:textDirection w:val="btLr"/>
            <w:vAlign w:val="center"/>
          </w:tcPr>
          <w:p w14:paraId="00CA241C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Надежность</w:t>
            </w:r>
          </w:p>
        </w:tc>
      </w:tr>
      <w:tr w:rsidR="003803DE" w:rsidRPr="003803DE" w14:paraId="1451AC74" w14:textId="77777777" w:rsidTr="003803DE">
        <w:tc>
          <w:tcPr>
            <w:tcW w:w="670" w:type="dxa"/>
            <w:vMerge w:val="restart"/>
          </w:tcPr>
          <w:p w14:paraId="2A68BD4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vMerge w:val="restart"/>
          </w:tcPr>
          <w:p w14:paraId="0F322F7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1354174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1C0D4B2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962" w:type="dxa"/>
          </w:tcPr>
          <w:p w14:paraId="450984B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19344C8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 w:val="restart"/>
            <w:vAlign w:val="center"/>
          </w:tcPr>
          <w:p w14:paraId="066787F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4CD7004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6F330B9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3803DE" w:rsidRPr="003803DE" w14:paraId="3AE6DDA6" w14:textId="77777777" w:rsidTr="003803DE">
        <w:tc>
          <w:tcPr>
            <w:tcW w:w="670" w:type="dxa"/>
            <w:vMerge/>
          </w:tcPr>
          <w:p w14:paraId="1C51A1F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2BECFE2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D39B41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59BECFE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962" w:type="dxa"/>
          </w:tcPr>
          <w:p w14:paraId="083A403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3DBE1E0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4193A8A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8BAA10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AC1765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4B997042" w14:textId="77777777" w:rsidTr="003803DE">
        <w:tc>
          <w:tcPr>
            <w:tcW w:w="670" w:type="dxa"/>
            <w:vMerge/>
          </w:tcPr>
          <w:p w14:paraId="45D1F98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235F84AB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227163E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7313195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1962" w:type="dxa"/>
          </w:tcPr>
          <w:p w14:paraId="3EC113A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101C965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33BF32F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912CE2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17C60C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4431386E" w14:textId="77777777" w:rsidTr="003803DE">
        <w:tc>
          <w:tcPr>
            <w:tcW w:w="670" w:type="dxa"/>
            <w:vMerge/>
          </w:tcPr>
          <w:p w14:paraId="5874763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6E7AE1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10F66BB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46E4BF6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1962" w:type="dxa"/>
          </w:tcPr>
          <w:p w14:paraId="508F46A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</w:tcPr>
          <w:p w14:paraId="23966C7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704" w:type="dxa"/>
            <w:vMerge/>
            <w:vAlign w:val="center"/>
          </w:tcPr>
          <w:p w14:paraId="5CCC6F2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29D19F3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9D5A53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214BBC08" w14:textId="77777777" w:rsidTr="003803DE">
        <w:tc>
          <w:tcPr>
            <w:tcW w:w="670" w:type="dxa"/>
            <w:vMerge w:val="restart"/>
          </w:tcPr>
          <w:p w14:paraId="2F4EA5E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</w:tcPr>
          <w:p w14:paraId="774090B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02FCED51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3C28E35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1962" w:type="dxa"/>
          </w:tcPr>
          <w:p w14:paraId="07A5585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123" w:type="dxa"/>
          </w:tcPr>
          <w:p w14:paraId="6D3A0D9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704" w:type="dxa"/>
            <w:vMerge w:val="restart"/>
            <w:vAlign w:val="center"/>
          </w:tcPr>
          <w:p w14:paraId="6729395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3389C1C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46DCD7B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3803DE" w:rsidRPr="003803DE" w14:paraId="713F9436" w14:textId="77777777" w:rsidTr="003803DE">
        <w:tc>
          <w:tcPr>
            <w:tcW w:w="670" w:type="dxa"/>
            <w:vMerge/>
          </w:tcPr>
          <w:p w14:paraId="717935C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5210057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BAE12F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701AC08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4D58243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14:paraId="4971A4C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27CC120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ADB9FC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368D995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1A702F18" w14:textId="77777777" w:rsidTr="003803DE">
        <w:tc>
          <w:tcPr>
            <w:tcW w:w="670" w:type="dxa"/>
            <w:vMerge/>
          </w:tcPr>
          <w:p w14:paraId="2F25C90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579D596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4A7C5C3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1FE9F3C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1962" w:type="dxa"/>
          </w:tcPr>
          <w:p w14:paraId="6D3B198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0F4F14E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67E1B90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98557C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B864E2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30ED3CDB" w14:textId="77777777" w:rsidTr="003803DE">
        <w:tc>
          <w:tcPr>
            <w:tcW w:w="670" w:type="dxa"/>
            <w:vMerge/>
          </w:tcPr>
          <w:p w14:paraId="5CCB5CC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0B3D6FB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E4AF8A2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6D31211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10CF443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7A78AD8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/>
            <w:vAlign w:val="center"/>
          </w:tcPr>
          <w:p w14:paraId="02A6BD3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1B5831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3B72748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0CBF92DC" w14:textId="77777777" w:rsidTr="003803DE">
        <w:tc>
          <w:tcPr>
            <w:tcW w:w="670" w:type="dxa"/>
            <w:vMerge w:val="restart"/>
          </w:tcPr>
          <w:p w14:paraId="184460E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vMerge w:val="restart"/>
          </w:tcPr>
          <w:p w14:paraId="1246FC8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485282C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06F43C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6787704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51EAFE8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 w:val="restart"/>
            <w:vAlign w:val="center"/>
          </w:tcPr>
          <w:p w14:paraId="3F3262D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  <w:tc>
          <w:tcPr>
            <w:tcW w:w="704" w:type="dxa"/>
            <w:vMerge w:val="restart"/>
            <w:vAlign w:val="center"/>
          </w:tcPr>
          <w:p w14:paraId="0B07CDD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669" w:type="dxa"/>
            <w:vMerge w:val="restart"/>
            <w:vAlign w:val="center"/>
          </w:tcPr>
          <w:p w14:paraId="4570A03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3803DE" w:rsidRPr="003803DE" w14:paraId="7525B978" w14:textId="77777777" w:rsidTr="003803DE">
        <w:tc>
          <w:tcPr>
            <w:tcW w:w="670" w:type="dxa"/>
            <w:vMerge/>
          </w:tcPr>
          <w:p w14:paraId="2C71C7D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240BFBE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7ACC090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084887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962" w:type="dxa"/>
          </w:tcPr>
          <w:p w14:paraId="777465E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4775D72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0ECC248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8A2005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9F41DB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2E618F76" w14:textId="77777777" w:rsidTr="003803DE">
        <w:tc>
          <w:tcPr>
            <w:tcW w:w="670" w:type="dxa"/>
            <w:vMerge/>
          </w:tcPr>
          <w:p w14:paraId="43491A51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66837AA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5D0541B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DB6FCA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1962" w:type="dxa"/>
          </w:tcPr>
          <w:p w14:paraId="600726B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0D66614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2BAFA0B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0BB63D5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95CF64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43C0ABD6" w14:textId="77777777" w:rsidTr="003803DE">
        <w:tc>
          <w:tcPr>
            <w:tcW w:w="670" w:type="dxa"/>
            <w:vMerge/>
          </w:tcPr>
          <w:p w14:paraId="6FC9712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1E0652A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739DFC7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EEBC16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0567EB5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7EBBDDF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083F2E8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7AE8331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38FC57C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01C9060A" w14:textId="77777777" w:rsidTr="003803DE">
        <w:tc>
          <w:tcPr>
            <w:tcW w:w="670" w:type="dxa"/>
            <w:vMerge w:val="restart"/>
          </w:tcPr>
          <w:p w14:paraId="518D073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vMerge w:val="restart"/>
          </w:tcPr>
          <w:p w14:paraId="2A5A6D9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6A2C3FC8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3E97BF6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962" w:type="dxa"/>
          </w:tcPr>
          <w:p w14:paraId="5E9609B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3D006A2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vAlign w:val="center"/>
          </w:tcPr>
          <w:p w14:paraId="53F559D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0684A11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vMerge w:val="restart"/>
            <w:vAlign w:val="center"/>
          </w:tcPr>
          <w:p w14:paraId="2924BF3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3803DE" w:rsidRPr="003803DE" w14:paraId="687DA40E" w14:textId="77777777" w:rsidTr="003803DE">
        <w:tc>
          <w:tcPr>
            <w:tcW w:w="670" w:type="dxa"/>
            <w:vMerge/>
          </w:tcPr>
          <w:p w14:paraId="17F96BA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56A48E9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1FFE17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5078A60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3F86760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123" w:type="dxa"/>
          </w:tcPr>
          <w:p w14:paraId="246A8AF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704" w:type="dxa"/>
            <w:vMerge/>
            <w:vAlign w:val="center"/>
          </w:tcPr>
          <w:p w14:paraId="2662D85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39123F9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C1DA63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4AD8164D" w14:textId="77777777" w:rsidTr="003803DE">
        <w:tc>
          <w:tcPr>
            <w:tcW w:w="670" w:type="dxa"/>
            <w:vMerge/>
          </w:tcPr>
          <w:p w14:paraId="370B896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50A2DF8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13651C5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8FD5CE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962" w:type="dxa"/>
          </w:tcPr>
          <w:p w14:paraId="1AE2945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</w:tcPr>
          <w:p w14:paraId="01628A5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3C618A7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050AAC5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581424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759E7F4D" w14:textId="77777777" w:rsidTr="003803DE">
        <w:tc>
          <w:tcPr>
            <w:tcW w:w="670" w:type="dxa"/>
            <w:vMerge/>
          </w:tcPr>
          <w:p w14:paraId="5EDC5B8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46AFC51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0292A5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264B53A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32D42E8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11094E6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2D12889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3B0EA5E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3C00613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5C86A4A2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67029E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62D08" w14:textId="57E45FB3" w:rsidR="002C5B30" w:rsidRPr="002C5B30" w:rsidRDefault="002C5B30" w:rsidP="003803D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714A7D32" w14:textId="77777777" w:rsidR="002C5B30" w:rsidRPr="002C5B30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 3</w:t>
      </w:r>
    </w:p>
    <w:p w14:paraId="1FAED92C" w14:textId="77777777" w:rsidR="00105F38" w:rsidRPr="004B0B7D" w:rsidRDefault="00105F38" w:rsidP="00460EA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11CE31FF" w14:textId="77777777" w:rsidR="00105F38" w:rsidRPr="004B0B7D" w:rsidRDefault="00105F38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51B1D994" w14:textId="5024B80C" w:rsidR="002C5B30" w:rsidRPr="004B0B7D" w:rsidRDefault="004B0B7D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B7D">
        <w:rPr>
          <w:rFonts w:ascii="Times New Roman" w:eastAsiaTheme="minorHAnsi" w:hAnsi="Times New Roman"/>
          <w:color w:val="000000"/>
          <w:sz w:val="24"/>
          <w:szCs w:val="24"/>
        </w:rPr>
        <w:t>Система управления запасами</w:t>
      </w:r>
      <w:r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4B0B7D">
        <w:rPr>
          <w:rFonts w:ascii="Times New Roman" w:eastAsiaTheme="minorHAnsi" w:hAnsi="Times New Roman"/>
          <w:color w:val="000000"/>
          <w:sz w:val="24"/>
          <w:szCs w:val="24"/>
        </w:rPr>
        <w:t xml:space="preserve"> система управления запасами «</w:t>
      </w:r>
      <w:r>
        <w:rPr>
          <w:rFonts w:ascii="Times New Roman" w:eastAsiaTheme="minorHAnsi" w:hAnsi="Times New Roman"/>
          <w:color w:val="000000"/>
          <w:sz w:val="24"/>
          <w:szCs w:val="24"/>
        </w:rPr>
        <w:t>минимум-</w:t>
      </w:r>
      <w:r w:rsidRPr="004B0B7D">
        <w:rPr>
          <w:rFonts w:ascii="Times New Roman" w:eastAsiaTheme="minorHAnsi" w:hAnsi="Times New Roman"/>
          <w:color w:val="000000"/>
          <w:sz w:val="24"/>
          <w:szCs w:val="24"/>
        </w:rPr>
        <w:t>максимум».</w:t>
      </w:r>
    </w:p>
    <w:p w14:paraId="5E8BA54A" w14:textId="77777777" w:rsidR="004B0B7D" w:rsidRPr="004B0B7D" w:rsidRDefault="004B0B7D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DC5FAC" w14:textId="1CED503F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 w:rsidR="00105F38"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60EAB"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54EF505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На основании исходной информации необходимо проанализировать двух поставщиков для принятия решения о продлении контракта с одним из них. Оценку деятельности поставщиков произвести по объему поставленных товарно-материальных ценностей и  по цене поставки. При расчете итогового рейтинга поставщиков необходимо учитывать экспертные оценки по значимости показателей:</w:t>
      </w:r>
    </w:p>
    <w:p w14:paraId="111A88C0" w14:textId="77777777" w:rsidR="002C5B30" w:rsidRPr="004B0B7D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объем – 0,3;</w:t>
      </w:r>
    </w:p>
    <w:p w14:paraId="41FCEF9D" w14:textId="77777777" w:rsidR="002C5B30" w:rsidRPr="004B0B7D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цена – 0,2;</w:t>
      </w:r>
    </w:p>
    <w:p w14:paraId="1F8126EA" w14:textId="77777777" w:rsidR="002C5B30" w:rsidRPr="004B0B7D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ассортимента – 0,3;</w:t>
      </w:r>
    </w:p>
    <w:p w14:paraId="6B480BE5" w14:textId="6F3832F0" w:rsidR="002C5B30" w:rsidRPr="004B0B7D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аритмичности – 0,2.</w:t>
      </w:r>
    </w:p>
    <w:p w14:paraId="45FD3DBD" w14:textId="77777777" w:rsidR="002C5B30" w:rsidRPr="002C5B30" w:rsidRDefault="002C5B30" w:rsidP="002C5B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1F3644B8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2"/>
        <w:gridCol w:w="993"/>
        <w:gridCol w:w="938"/>
        <w:gridCol w:w="904"/>
      </w:tblGrid>
      <w:tr w:rsidR="002C5B30" w:rsidRPr="002C5B30" w14:paraId="418086DE" w14:textId="77777777" w:rsidTr="003803DE">
        <w:tc>
          <w:tcPr>
            <w:tcW w:w="10348" w:type="dxa"/>
            <w:gridSpan w:val="10"/>
          </w:tcPr>
          <w:p w14:paraId="7FF6FE2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Годовая структура поставок</w:t>
            </w:r>
          </w:p>
        </w:tc>
      </w:tr>
      <w:tr w:rsidR="002C5B30" w:rsidRPr="002C5B30" w14:paraId="5B3EFB5A" w14:textId="77777777" w:rsidTr="003803DE">
        <w:tc>
          <w:tcPr>
            <w:tcW w:w="5387" w:type="dxa"/>
            <w:gridSpan w:val="5"/>
          </w:tcPr>
          <w:p w14:paraId="7AC2B9C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№1</w:t>
            </w:r>
          </w:p>
        </w:tc>
        <w:tc>
          <w:tcPr>
            <w:tcW w:w="4961" w:type="dxa"/>
            <w:gridSpan w:val="5"/>
          </w:tcPr>
          <w:p w14:paraId="1B5D096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№2</w:t>
            </w:r>
          </w:p>
        </w:tc>
      </w:tr>
      <w:tr w:rsidR="002C5B30" w:rsidRPr="002C5B30" w14:paraId="401FB6EF" w14:textId="77777777" w:rsidTr="003803DE">
        <w:tc>
          <w:tcPr>
            <w:tcW w:w="1135" w:type="dxa"/>
            <w:vMerge w:val="restart"/>
          </w:tcPr>
          <w:p w14:paraId="1A3D8F5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2126" w:type="dxa"/>
            <w:gridSpan w:val="2"/>
          </w:tcPr>
          <w:p w14:paraId="46B1398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2126" w:type="dxa"/>
            <w:gridSpan w:val="2"/>
          </w:tcPr>
          <w:p w14:paraId="17F7BA1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  <w:tc>
          <w:tcPr>
            <w:tcW w:w="1134" w:type="dxa"/>
            <w:vMerge w:val="restart"/>
          </w:tcPr>
          <w:p w14:paraId="15ABE9D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1985" w:type="dxa"/>
            <w:gridSpan w:val="2"/>
          </w:tcPr>
          <w:p w14:paraId="7F36A7E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1842" w:type="dxa"/>
            <w:gridSpan w:val="2"/>
          </w:tcPr>
          <w:p w14:paraId="6ED36D9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</w:tr>
      <w:tr w:rsidR="002C5B30" w:rsidRPr="002C5B30" w14:paraId="51D35C4E" w14:textId="77777777" w:rsidTr="003803DE">
        <w:tc>
          <w:tcPr>
            <w:tcW w:w="1135" w:type="dxa"/>
            <w:vMerge/>
          </w:tcPr>
          <w:p w14:paraId="1BB9C58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DB38D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35213CF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92" w:type="dxa"/>
          </w:tcPr>
          <w:p w14:paraId="572BCE6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469A31F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1134" w:type="dxa"/>
            <w:vMerge/>
          </w:tcPr>
          <w:p w14:paraId="247C985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EC3A5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93" w:type="dxa"/>
          </w:tcPr>
          <w:p w14:paraId="3387BA9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38" w:type="dxa"/>
          </w:tcPr>
          <w:p w14:paraId="790DB3D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04" w:type="dxa"/>
          </w:tcPr>
          <w:p w14:paraId="1DB8B3B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</w:tr>
      <w:tr w:rsidR="002C5B30" w:rsidRPr="002C5B30" w14:paraId="490A7DA8" w14:textId="77777777" w:rsidTr="003803DE">
        <w:tc>
          <w:tcPr>
            <w:tcW w:w="1135" w:type="dxa"/>
          </w:tcPr>
          <w:p w14:paraId="3488FA9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0602866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14:paraId="29EA76C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992" w:type="dxa"/>
          </w:tcPr>
          <w:p w14:paraId="22DAAE7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14:paraId="3A63073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14:paraId="0418542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3460EBC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993" w:type="dxa"/>
          </w:tcPr>
          <w:p w14:paraId="05411C9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938" w:type="dxa"/>
          </w:tcPr>
          <w:p w14:paraId="2DF184C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04" w:type="dxa"/>
          </w:tcPr>
          <w:p w14:paraId="258060B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2C5B30" w:rsidRPr="002C5B30" w14:paraId="42021253" w14:textId="77777777" w:rsidTr="003803DE">
        <w:tc>
          <w:tcPr>
            <w:tcW w:w="1135" w:type="dxa"/>
          </w:tcPr>
          <w:p w14:paraId="32836C9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6E9155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66E5D2C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992" w:type="dxa"/>
          </w:tcPr>
          <w:p w14:paraId="19D3DA1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14:paraId="6F633864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</w:tcPr>
          <w:p w14:paraId="4C77347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14246E8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2170</w:t>
            </w:r>
          </w:p>
        </w:tc>
        <w:tc>
          <w:tcPr>
            <w:tcW w:w="993" w:type="dxa"/>
          </w:tcPr>
          <w:p w14:paraId="54B02A5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38" w:type="dxa"/>
          </w:tcPr>
          <w:p w14:paraId="0554755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4" w:type="dxa"/>
          </w:tcPr>
          <w:p w14:paraId="1427480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2C5B30" w:rsidRPr="002C5B30" w14:paraId="484D6D3F" w14:textId="77777777" w:rsidTr="003803DE">
        <w:tc>
          <w:tcPr>
            <w:tcW w:w="1135" w:type="dxa"/>
          </w:tcPr>
          <w:p w14:paraId="6485CA5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7BAFB9A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1134" w:type="dxa"/>
          </w:tcPr>
          <w:p w14:paraId="1F71296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992" w:type="dxa"/>
          </w:tcPr>
          <w:p w14:paraId="534E656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14:paraId="01950C7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14:paraId="4E0C083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3EA4482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993" w:type="dxa"/>
          </w:tcPr>
          <w:p w14:paraId="3F6FDBA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38" w:type="dxa"/>
          </w:tcPr>
          <w:p w14:paraId="4149677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04" w:type="dxa"/>
          </w:tcPr>
          <w:p w14:paraId="3812E7A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2C5B30" w:rsidRPr="002C5B30" w14:paraId="5D1349E2" w14:textId="77777777" w:rsidTr="003803DE">
        <w:tc>
          <w:tcPr>
            <w:tcW w:w="1135" w:type="dxa"/>
          </w:tcPr>
          <w:p w14:paraId="5D64EE9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992" w:type="dxa"/>
          </w:tcPr>
          <w:p w14:paraId="0421F57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134" w:type="dxa"/>
          </w:tcPr>
          <w:p w14:paraId="25D3A61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992" w:type="dxa"/>
          </w:tcPr>
          <w:p w14:paraId="43966BA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14:paraId="7CAC0C0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14:paraId="6F5745A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14:paraId="02173BE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993" w:type="dxa"/>
          </w:tcPr>
          <w:p w14:paraId="5061137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2170</w:t>
            </w:r>
          </w:p>
        </w:tc>
        <w:tc>
          <w:tcPr>
            <w:tcW w:w="938" w:type="dxa"/>
          </w:tcPr>
          <w:p w14:paraId="37345ED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4" w:type="dxa"/>
          </w:tcPr>
          <w:p w14:paraId="6F27988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</w:tbl>
    <w:p w14:paraId="48065105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F1890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3E2DCC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Требуется: </w:t>
      </w:r>
    </w:p>
    <w:p w14:paraId="186FAAA7" w14:textId="77777777" w:rsidR="002C5B30" w:rsidRPr="002C5B30" w:rsidRDefault="002C5B30" w:rsidP="002C5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Провести выбор поставщика  в соответствии со  следующими этапами: </w:t>
      </w:r>
    </w:p>
    <w:p w14:paraId="0EF27D59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BF670C" w14:textId="77777777" w:rsidR="002C5B30" w:rsidRPr="002C5B30" w:rsidRDefault="002C5B30" w:rsidP="002C5B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Рассчитать индекс физического объема реализации  с каждым поставщиком; </w:t>
      </w:r>
    </w:p>
    <w:p w14:paraId="54E0F52D" w14:textId="77777777" w:rsidR="002C5B30" w:rsidRPr="002C5B30" w:rsidRDefault="002C5B30" w:rsidP="002C5B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цены с каждым поставщиком;</w:t>
      </w:r>
    </w:p>
    <w:p w14:paraId="552A9391" w14:textId="77777777" w:rsidR="002C5B30" w:rsidRPr="002C5B30" w:rsidRDefault="002C5B30" w:rsidP="002C5B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ассортимента с каждым поставщиком;</w:t>
      </w:r>
    </w:p>
    <w:p w14:paraId="5D6C01CF" w14:textId="77777777" w:rsidR="002C5B30" w:rsidRPr="002C5B30" w:rsidRDefault="002C5B30" w:rsidP="002C5B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аритмичности с каждым поставщиком;</w:t>
      </w:r>
    </w:p>
    <w:p w14:paraId="138E3DC4" w14:textId="77777777" w:rsidR="002C5B30" w:rsidRPr="002C5B30" w:rsidRDefault="002C5B30" w:rsidP="002C5B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итоговый рейтинг с учетом  экспертных оценок по каждому поставщику;</w:t>
      </w:r>
    </w:p>
    <w:p w14:paraId="52E43A54" w14:textId="77777777" w:rsidR="002C5B30" w:rsidRPr="002C5B30" w:rsidRDefault="002C5B30" w:rsidP="002C5B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Сделать  вывод о выборе поставщика.</w:t>
      </w:r>
    </w:p>
    <w:p w14:paraId="189E9637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411EB" w14:textId="77777777" w:rsidR="003803DE" w:rsidRDefault="003803DE" w:rsidP="004B0B7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27DB2A1" w14:textId="6EE4E31C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4B0B7D">
        <w:rPr>
          <w:rFonts w:ascii="Times New Roman" w:eastAsiaTheme="minorHAnsi" w:hAnsi="Times New Roman"/>
          <w:b/>
          <w:sz w:val="24"/>
          <w:szCs w:val="24"/>
        </w:rPr>
        <w:t>3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B3A915F" w14:textId="77777777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 xml:space="preserve">Для принятия решения о </w:t>
      </w:r>
      <w:proofErr w:type="spellStart"/>
      <w:r w:rsidRPr="003803DE">
        <w:rPr>
          <w:rFonts w:ascii="Times New Roman" w:eastAsiaTheme="minorHAnsi" w:hAnsi="Times New Roman"/>
          <w:sz w:val="24"/>
          <w:szCs w:val="24"/>
        </w:rPr>
        <w:t>пролонгировании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 xml:space="preserve"> договорных отношений с одним из двух поставщиков произведите оценку их деятельности на основе следующих данных. Известно, что в течение двух месяцев фирма получала от поставщиков 1 и 2 товары</w:t>
      </w:r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 xml:space="preserve">  А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и Б (табл. 1). Динамика цен на поставляемую продукцию, динамика поставки </w:t>
      </w:r>
      <w:proofErr w:type="spellStart"/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>некачест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>-венных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товаров, а также динамика нарушения поставщиками сроков поставок представлена в табл. 2.</w:t>
      </w:r>
    </w:p>
    <w:p w14:paraId="30E7BCE8" w14:textId="0705EB89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>Выполнить оценку поставщиков по показателям цены, надежности и качества поставляемого товара. При расчете рейтинга поставщиков принять веса показателей согласно варианту.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Выполните задание </w:t>
      </w: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 варианта.</w:t>
      </w:r>
    </w:p>
    <w:p w14:paraId="4546F07D" w14:textId="77777777" w:rsidR="003803DE" w:rsidRP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D84CDF1" w14:textId="77777777" w:rsidR="003803DE" w:rsidRPr="003803DE" w:rsidRDefault="003803DE" w:rsidP="003803D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 объема и  цен на поставляемые товары</w:t>
      </w:r>
    </w:p>
    <w:p w14:paraId="7ADD6AEB" w14:textId="77777777" w:rsidR="003803DE" w:rsidRPr="003803DE" w:rsidRDefault="003803DE" w:rsidP="003803DE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1</w:t>
      </w:r>
    </w:p>
    <w:p w14:paraId="1B5BA771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336D73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61"/>
        <w:gridCol w:w="1476"/>
        <w:gridCol w:w="1356"/>
        <w:gridCol w:w="1346"/>
        <w:gridCol w:w="1344"/>
        <w:gridCol w:w="1344"/>
        <w:gridCol w:w="1344"/>
      </w:tblGrid>
      <w:tr w:rsidR="003803DE" w:rsidRPr="003803DE" w14:paraId="417E0C3A" w14:textId="77777777" w:rsidTr="003803DE">
        <w:tc>
          <w:tcPr>
            <w:tcW w:w="1361" w:type="dxa"/>
            <w:vMerge w:val="restart"/>
          </w:tcPr>
          <w:p w14:paraId="1DFA8EA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476" w:type="dxa"/>
            <w:vMerge w:val="restart"/>
          </w:tcPr>
          <w:p w14:paraId="303E4C4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1356" w:type="dxa"/>
            <w:vMerge w:val="restart"/>
          </w:tcPr>
          <w:p w14:paraId="6101AD9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690" w:type="dxa"/>
            <w:gridSpan w:val="2"/>
          </w:tcPr>
          <w:p w14:paraId="186E4E1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2688" w:type="dxa"/>
            <w:gridSpan w:val="2"/>
          </w:tcPr>
          <w:p w14:paraId="5AB7352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</w:tr>
      <w:tr w:rsidR="003803DE" w:rsidRPr="003803DE" w14:paraId="77197708" w14:textId="77777777" w:rsidTr="003803DE">
        <w:tc>
          <w:tcPr>
            <w:tcW w:w="1361" w:type="dxa"/>
            <w:vMerge/>
          </w:tcPr>
          <w:p w14:paraId="1BA7F3B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53DD43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00029A1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EDF58D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595F6E0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14:paraId="3D0C95A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26D5E75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</w:tr>
      <w:tr w:rsidR="003803DE" w:rsidRPr="003803DE" w14:paraId="76F55F1A" w14:textId="77777777" w:rsidTr="003803DE">
        <w:tc>
          <w:tcPr>
            <w:tcW w:w="1361" w:type="dxa"/>
            <w:vMerge w:val="restart"/>
          </w:tcPr>
          <w:p w14:paraId="26F85A1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Merge w:val="restart"/>
          </w:tcPr>
          <w:p w14:paraId="20A57C6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07A13C0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4F899C0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6D32D80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5296ACE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79741FD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803DE" w:rsidRPr="003803DE" w14:paraId="3F5B4BF2" w14:textId="77777777" w:rsidTr="003803DE">
        <w:tc>
          <w:tcPr>
            <w:tcW w:w="1361" w:type="dxa"/>
            <w:vMerge/>
          </w:tcPr>
          <w:p w14:paraId="3E4E620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014856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E4FBEB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2453CEE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3E34CFF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0B1A964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160455C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68D042B2" w14:textId="77777777" w:rsidTr="003803DE">
        <w:tc>
          <w:tcPr>
            <w:tcW w:w="1361" w:type="dxa"/>
            <w:vMerge/>
          </w:tcPr>
          <w:p w14:paraId="2C7D538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5EFA99B1" w14:textId="77777777" w:rsidR="003803DE" w:rsidRPr="003803DE" w:rsidRDefault="003803DE" w:rsidP="003803DE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4EE6FCD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0E7F4A6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3300</w:t>
            </w:r>
          </w:p>
        </w:tc>
        <w:tc>
          <w:tcPr>
            <w:tcW w:w="1344" w:type="dxa"/>
          </w:tcPr>
          <w:p w14:paraId="445734E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60946A3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38BA941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3A863E9C" w14:textId="77777777" w:rsidTr="003803DE">
        <w:tc>
          <w:tcPr>
            <w:tcW w:w="1361" w:type="dxa"/>
            <w:vMerge/>
          </w:tcPr>
          <w:p w14:paraId="189B88AC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1D6F871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F05C53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2B6CAC3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0317D23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43E9253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624635A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11001400" w14:textId="77777777" w:rsidTr="003803DE">
        <w:tc>
          <w:tcPr>
            <w:tcW w:w="1361" w:type="dxa"/>
            <w:vMerge w:val="restart"/>
          </w:tcPr>
          <w:p w14:paraId="4B1CBDD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Merge w:val="restart"/>
          </w:tcPr>
          <w:p w14:paraId="28AAB7E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385E86A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1D610ED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2F83E55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7202F9A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77303F7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3803DE" w:rsidRPr="003803DE" w14:paraId="0893041B" w14:textId="77777777" w:rsidTr="003803DE">
        <w:tc>
          <w:tcPr>
            <w:tcW w:w="1361" w:type="dxa"/>
            <w:vMerge/>
          </w:tcPr>
          <w:p w14:paraId="4B0BEE0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3B7A54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74CCF7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38BEE76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0EC16EC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2DC4BAB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6F3CBFB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3803DE" w:rsidRPr="003803DE" w14:paraId="6185E484" w14:textId="77777777" w:rsidTr="003803DE">
        <w:tc>
          <w:tcPr>
            <w:tcW w:w="1361" w:type="dxa"/>
            <w:vMerge/>
          </w:tcPr>
          <w:p w14:paraId="0B113DC7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F7BB71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382B9EE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C7B206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1A9753F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3A7CA29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14:paraId="5A754FD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803DE" w:rsidRPr="003803DE" w14:paraId="4F95FCD6" w14:textId="77777777" w:rsidTr="003803DE">
        <w:tc>
          <w:tcPr>
            <w:tcW w:w="1361" w:type="dxa"/>
            <w:vMerge/>
          </w:tcPr>
          <w:p w14:paraId="689C993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AAF613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5328E8C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4F93507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618313F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7CA1B4A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629D822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57779703" w14:textId="77777777" w:rsidTr="003803DE">
        <w:tc>
          <w:tcPr>
            <w:tcW w:w="1361" w:type="dxa"/>
            <w:vMerge w:val="restart"/>
          </w:tcPr>
          <w:p w14:paraId="4811773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Merge w:val="restart"/>
          </w:tcPr>
          <w:p w14:paraId="6117017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4A9F6069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5F42687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11AFAD8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1B9FC76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5BB2050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755E0064" w14:textId="77777777" w:rsidTr="003803DE">
        <w:tc>
          <w:tcPr>
            <w:tcW w:w="1361" w:type="dxa"/>
            <w:vMerge/>
          </w:tcPr>
          <w:p w14:paraId="21E93425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A82320E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FC708E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51AE044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1BE7CB2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26694E1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30E5A7A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803DE" w:rsidRPr="003803DE" w14:paraId="5609061A" w14:textId="77777777" w:rsidTr="003803DE">
        <w:tc>
          <w:tcPr>
            <w:tcW w:w="1361" w:type="dxa"/>
            <w:vMerge/>
          </w:tcPr>
          <w:p w14:paraId="32420227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959558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6333013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36C1BD3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4185EAC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498DE7A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63FC02E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3803DE" w:rsidRPr="003803DE" w14:paraId="7207AE7A" w14:textId="77777777" w:rsidTr="003803DE">
        <w:tc>
          <w:tcPr>
            <w:tcW w:w="1361" w:type="dxa"/>
            <w:vMerge/>
          </w:tcPr>
          <w:p w14:paraId="333C02A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03E165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8EBA30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52DA2FD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17692A7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388EB9E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567F706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3803DE" w:rsidRPr="003803DE" w14:paraId="0E74ACE8" w14:textId="77777777" w:rsidTr="003803DE">
        <w:tc>
          <w:tcPr>
            <w:tcW w:w="1361" w:type="dxa"/>
            <w:vMerge w:val="restart"/>
          </w:tcPr>
          <w:p w14:paraId="2BBD6BB8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Merge w:val="restart"/>
          </w:tcPr>
          <w:p w14:paraId="1CDA2CD1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78F5FF8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1058C15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37FD5A8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0D87C56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2CAD467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3803DE" w:rsidRPr="003803DE" w14:paraId="283F7579" w14:textId="77777777" w:rsidTr="003803DE">
        <w:tc>
          <w:tcPr>
            <w:tcW w:w="1361" w:type="dxa"/>
            <w:vMerge/>
          </w:tcPr>
          <w:p w14:paraId="2D19EED0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6EB73AF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1C1DD6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2557E10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375FD7B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72E3D7C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29D9EC0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803DE" w:rsidRPr="003803DE" w14:paraId="68709FFA" w14:textId="77777777" w:rsidTr="003803DE">
        <w:tc>
          <w:tcPr>
            <w:tcW w:w="1361" w:type="dxa"/>
            <w:vMerge/>
          </w:tcPr>
          <w:p w14:paraId="258A62A6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8F73CEA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4FE8C934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307BB4D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14D4A97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3D76178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7671024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803DE" w:rsidRPr="003803DE" w14:paraId="498ABFB9" w14:textId="77777777" w:rsidTr="003803DE">
        <w:tc>
          <w:tcPr>
            <w:tcW w:w="1361" w:type="dxa"/>
            <w:vMerge/>
          </w:tcPr>
          <w:p w14:paraId="43B6195B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BF7823D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14C3142" w14:textId="77777777" w:rsidR="003803DE" w:rsidRPr="003803DE" w:rsidRDefault="003803DE" w:rsidP="003803D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30A755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43434AB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0796215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258A667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</w:tbl>
    <w:p w14:paraId="6AE9EEC7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A2894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378FB" w14:textId="77777777" w:rsidR="003803DE" w:rsidRDefault="003803DE" w:rsidP="003803D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поставки товаров ненадлежащего качества и динамика нарушения установленных сроков поставки</w:t>
      </w:r>
    </w:p>
    <w:p w14:paraId="50F4E609" w14:textId="77777777" w:rsidR="003803DE" w:rsidRDefault="003803DE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5E29D197" w14:textId="77777777" w:rsidR="003803DE" w:rsidRDefault="003803DE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2</w:t>
      </w:r>
    </w:p>
    <w:p w14:paraId="064DF799" w14:textId="77777777" w:rsidR="004B0B7D" w:rsidRPr="003803DE" w:rsidRDefault="004B0B7D" w:rsidP="003803DE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055A8465" w14:textId="77777777" w:rsidR="003803DE" w:rsidRPr="003803DE" w:rsidRDefault="003803DE" w:rsidP="003803DE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0"/>
        <w:gridCol w:w="842"/>
        <w:gridCol w:w="807"/>
        <w:gridCol w:w="2090"/>
        <w:gridCol w:w="1962"/>
        <w:gridCol w:w="1123"/>
        <w:gridCol w:w="704"/>
        <w:gridCol w:w="704"/>
        <w:gridCol w:w="669"/>
      </w:tblGrid>
      <w:tr w:rsidR="003803DE" w:rsidRPr="003803DE" w14:paraId="57CE528E" w14:textId="77777777" w:rsidTr="003803DE">
        <w:tc>
          <w:tcPr>
            <w:tcW w:w="670" w:type="dxa"/>
            <w:vMerge w:val="restart"/>
            <w:textDirection w:val="btLr"/>
            <w:vAlign w:val="center"/>
          </w:tcPr>
          <w:p w14:paraId="7C95D7CD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14:paraId="1B84CDC2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14:paraId="50D64FBC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090" w:type="dxa"/>
            <w:vMerge w:val="restart"/>
            <w:textDirection w:val="btLr"/>
            <w:vAlign w:val="center"/>
          </w:tcPr>
          <w:p w14:paraId="48BDCB58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товара ненадлежащего качества, поставленного в течение месяца, ед.</w:t>
            </w:r>
          </w:p>
        </w:tc>
        <w:tc>
          <w:tcPr>
            <w:tcW w:w="3085" w:type="dxa"/>
            <w:gridSpan w:val="2"/>
            <w:vAlign w:val="center"/>
          </w:tcPr>
          <w:p w14:paraId="342EC5F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Динамика нарушения установленных сроков поставки</w:t>
            </w:r>
          </w:p>
        </w:tc>
        <w:tc>
          <w:tcPr>
            <w:tcW w:w="2077" w:type="dxa"/>
            <w:gridSpan w:val="3"/>
            <w:vAlign w:val="center"/>
          </w:tcPr>
          <w:p w14:paraId="016D43C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Веса показателей</w:t>
            </w:r>
          </w:p>
        </w:tc>
      </w:tr>
      <w:tr w:rsidR="003803DE" w:rsidRPr="003803DE" w14:paraId="75CECBB7" w14:textId="77777777" w:rsidTr="003803DE">
        <w:trPr>
          <w:cantSplit/>
          <w:trHeight w:val="1776"/>
        </w:trPr>
        <w:tc>
          <w:tcPr>
            <w:tcW w:w="670" w:type="dxa"/>
            <w:vMerge/>
            <w:vAlign w:val="center"/>
          </w:tcPr>
          <w:p w14:paraId="2141F7F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14:paraId="7AD19C2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14:paraId="565FBE6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14:paraId="321897F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extDirection w:val="btLr"/>
            <w:vAlign w:val="center"/>
          </w:tcPr>
          <w:p w14:paraId="7489AB33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поставок, ед.</w:t>
            </w:r>
          </w:p>
        </w:tc>
        <w:tc>
          <w:tcPr>
            <w:tcW w:w="1123" w:type="dxa"/>
            <w:textDirection w:val="btLr"/>
            <w:vAlign w:val="center"/>
          </w:tcPr>
          <w:p w14:paraId="6079BBA3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Всего опозданий, дней</w:t>
            </w:r>
          </w:p>
        </w:tc>
        <w:tc>
          <w:tcPr>
            <w:tcW w:w="704" w:type="dxa"/>
            <w:textDirection w:val="btLr"/>
            <w:vAlign w:val="center"/>
          </w:tcPr>
          <w:p w14:paraId="39203CA6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704" w:type="dxa"/>
            <w:textDirection w:val="btLr"/>
            <w:vAlign w:val="center"/>
          </w:tcPr>
          <w:p w14:paraId="24C37D61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669" w:type="dxa"/>
            <w:textDirection w:val="btLr"/>
            <w:vAlign w:val="center"/>
          </w:tcPr>
          <w:p w14:paraId="7AADBA3E" w14:textId="77777777" w:rsidR="003803DE" w:rsidRPr="003803DE" w:rsidRDefault="003803DE" w:rsidP="003803DE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Надежность</w:t>
            </w:r>
          </w:p>
        </w:tc>
      </w:tr>
      <w:tr w:rsidR="003803DE" w:rsidRPr="003803DE" w14:paraId="334C74CE" w14:textId="77777777" w:rsidTr="003803DE">
        <w:tc>
          <w:tcPr>
            <w:tcW w:w="670" w:type="dxa"/>
            <w:vMerge w:val="restart"/>
          </w:tcPr>
          <w:p w14:paraId="196A1A9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vMerge w:val="restart"/>
          </w:tcPr>
          <w:p w14:paraId="168B47C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784E9D1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7AECC9A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962" w:type="dxa"/>
          </w:tcPr>
          <w:p w14:paraId="6901E1B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083D0AA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 w:val="restart"/>
            <w:vAlign w:val="center"/>
          </w:tcPr>
          <w:p w14:paraId="28CEE5C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24523B8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01C3101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3803DE" w:rsidRPr="003803DE" w14:paraId="553F3BD6" w14:textId="77777777" w:rsidTr="003803DE">
        <w:tc>
          <w:tcPr>
            <w:tcW w:w="670" w:type="dxa"/>
            <w:vMerge/>
          </w:tcPr>
          <w:p w14:paraId="1729DCC1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3C06A16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56A6BE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3EB9FF9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962" w:type="dxa"/>
          </w:tcPr>
          <w:p w14:paraId="0090188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330AD65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41CE219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1BEAD27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1A98068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21DC6419" w14:textId="77777777" w:rsidTr="003803DE">
        <w:tc>
          <w:tcPr>
            <w:tcW w:w="670" w:type="dxa"/>
            <w:vMerge/>
          </w:tcPr>
          <w:p w14:paraId="75E775E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4BA4089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6EEAA70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3B16A26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1962" w:type="dxa"/>
          </w:tcPr>
          <w:p w14:paraId="6E60B11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0E75B1B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5430947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66BCC69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31C5B0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5374CF1F" w14:textId="77777777" w:rsidTr="003803DE">
        <w:tc>
          <w:tcPr>
            <w:tcW w:w="670" w:type="dxa"/>
            <w:vMerge/>
          </w:tcPr>
          <w:p w14:paraId="1EF8DD0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4C4486D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7BF51D5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573D13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1962" w:type="dxa"/>
          </w:tcPr>
          <w:p w14:paraId="472E552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</w:tcPr>
          <w:p w14:paraId="5785335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704" w:type="dxa"/>
            <w:vMerge/>
            <w:vAlign w:val="center"/>
          </w:tcPr>
          <w:p w14:paraId="2C0ECA8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E7D3D1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359C97B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389A1AF9" w14:textId="77777777" w:rsidTr="003803DE">
        <w:tc>
          <w:tcPr>
            <w:tcW w:w="670" w:type="dxa"/>
            <w:vMerge w:val="restart"/>
          </w:tcPr>
          <w:p w14:paraId="433AC65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</w:tcPr>
          <w:p w14:paraId="40D77E3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261143C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7F619CD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1962" w:type="dxa"/>
          </w:tcPr>
          <w:p w14:paraId="5ECB518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123" w:type="dxa"/>
          </w:tcPr>
          <w:p w14:paraId="39047FE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704" w:type="dxa"/>
            <w:vMerge w:val="restart"/>
            <w:vAlign w:val="center"/>
          </w:tcPr>
          <w:p w14:paraId="7CAB165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4A859AA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028B647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3803DE" w:rsidRPr="003803DE" w14:paraId="05CC201E" w14:textId="77777777" w:rsidTr="003803DE">
        <w:tc>
          <w:tcPr>
            <w:tcW w:w="670" w:type="dxa"/>
            <w:vMerge/>
          </w:tcPr>
          <w:p w14:paraId="0B0991F6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9314A2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2F5C3E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696A698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325F921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14:paraId="1773AC8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4BAFB2A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2E64ABA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71AAF8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705CA2A2" w14:textId="77777777" w:rsidTr="003803DE">
        <w:tc>
          <w:tcPr>
            <w:tcW w:w="670" w:type="dxa"/>
            <w:vMerge/>
          </w:tcPr>
          <w:p w14:paraId="02F8C51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1CAEB571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7573639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66C0FA9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1962" w:type="dxa"/>
          </w:tcPr>
          <w:p w14:paraId="145A3F3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6537B19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24A5BA5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04E9669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9111B9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48BCC31B" w14:textId="77777777" w:rsidTr="003803DE">
        <w:tc>
          <w:tcPr>
            <w:tcW w:w="670" w:type="dxa"/>
            <w:vMerge/>
          </w:tcPr>
          <w:p w14:paraId="2CD809D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76FDCFE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21E7CA3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66A01BE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275B70F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7A08C05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/>
            <w:vAlign w:val="center"/>
          </w:tcPr>
          <w:p w14:paraId="3CC7ADE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3688C0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CD1D3F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767E2EB4" w14:textId="77777777" w:rsidTr="003803DE">
        <w:tc>
          <w:tcPr>
            <w:tcW w:w="670" w:type="dxa"/>
            <w:vMerge w:val="restart"/>
          </w:tcPr>
          <w:p w14:paraId="0C95B4B5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vMerge w:val="restart"/>
          </w:tcPr>
          <w:p w14:paraId="66424BA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185E60C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77B4655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5EA0EF1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5F01CEA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 w:val="restart"/>
            <w:vAlign w:val="center"/>
          </w:tcPr>
          <w:p w14:paraId="6362A3F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  <w:tc>
          <w:tcPr>
            <w:tcW w:w="704" w:type="dxa"/>
            <w:vMerge w:val="restart"/>
            <w:vAlign w:val="center"/>
          </w:tcPr>
          <w:p w14:paraId="5A38B11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669" w:type="dxa"/>
            <w:vMerge w:val="restart"/>
            <w:vAlign w:val="center"/>
          </w:tcPr>
          <w:p w14:paraId="4BEDA27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3803DE" w:rsidRPr="003803DE" w14:paraId="27732BAF" w14:textId="77777777" w:rsidTr="003803DE">
        <w:tc>
          <w:tcPr>
            <w:tcW w:w="670" w:type="dxa"/>
            <w:vMerge/>
          </w:tcPr>
          <w:p w14:paraId="61D2A52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69179DD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A10246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6851DD6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962" w:type="dxa"/>
          </w:tcPr>
          <w:p w14:paraId="27A6E18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4825D0BA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6DC5589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6E5989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11AAD3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595F07F5" w14:textId="77777777" w:rsidTr="003803DE">
        <w:tc>
          <w:tcPr>
            <w:tcW w:w="670" w:type="dxa"/>
            <w:vMerge/>
          </w:tcPr>
          <w:p w14:paraId="085FAE39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59AB656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1F5EBA3A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101AFC5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1962" w:type="dxa"/>
          </w:tcPr>
          <w:p w14:paraId="764E809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3CA7566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7AA98C1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5707226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5D7F85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1361DA32" w14:textId="77777777" w:rsidTr="003803DE">
        <w:tc>
          <w:tcPr>
            <w:tcW w:w="670" w:type="dxa"/>
            <w:vMerge/>
          </w:tcPr>
          <w:p w14:paraId="2DC1207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6508371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73786B1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7836F36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6F241AE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5729903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708FA9D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274491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225E8D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7C0F19B2" w14:textId="77777777" w:rsidTr="003803DE">
        <w:tc>
          <w:tcPr>
            <w:tcW w:w="670" w:type="dxa"/>
            <w:vMerge w:val="restart"/>
          </w:tcPr>
          <w:p w14:paraId="2BFC6717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vMerge w:val="restart"/>
          </w:tcPr>
          <w:p w14:paraId="0D0B964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1091E39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47D5B721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962" w:type="dxa"/>
          </w:tcPr>
          <w:p w14:paraId="6CDF568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4F08A987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vAlign w:val="center"/>
          </w:tcPr>
          <w:p w14:paraId="1A5C8A5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6B35085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vMerge w:val="restart"/>
            <w:vAlign w:val="center"/>
          </w:tcPr>
          <w:p w14:paraId="6C8D1943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3803DE" w:rsidRPr="003803DE" w14:paraId="7BE3BFA4" w14:textId="77777777" w:rsidTr="003803DE">
        <w:tc>
          <w:tcPr>
            <w:tcW w:w="670" w:type="dxa"/>
            <w:vMerge/>
          </w:tcPr>
          <w:p w14:paraId="6A59B35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E418C7D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3B74B4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29CF177E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08C5019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123" w:type="dxa"/>
          </w:tcPr>
          <w:p w14:paraId="08D99B0D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704" w:type="dxa"/>
            <w:vMerge/>
            <w:vAlign w:val="center"/>
          </w:tcPr>
          <w:p w14:paraId="1F1DFBDF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C544BB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8E8893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131088ED" w14:textId="77777777" w:rsidTr="003803DE">
        <w:tc>
          <w:tcPr>
            <w:tcW w:w="670" w:type="dxa"/>
            <w:vMerge/>
          </w:tcPr>
          <w:p w14:paraId="6B3BE22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7360ABE4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5EAF380C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030605B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962" w:type="dxa"/>
          </w:tcPr>
          <w:p w14:paraId="19152F45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</w:tcPr>
          <w:p w14:paraId="5CC326F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45BB75E0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3A5F488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0A2DD4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03DE" w:rsidRPr="003803DE" w14:paraId="06F7AB49" w14:textId="77777777" w:rsidTr="003803DE">
        <w:tc>
          <w:tcPr>
            <w:tcW w:w="670" w:type="dxa"/>
            <w:vMerge/>
          </w:tcPr>
          <w:p w14:paraId="7C61972E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46F1AA8F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0290AB0" w14:textId="77777777" w:rsidR="003803DE" w:rsidRPr="003803DE" w:rsidRDefault="003803DE" w:rsidP="003803D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18BDA82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6D4A552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57B1FEFB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628FB694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3E5C2BF9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10FD1FC" w14:textId="77777777" w:rsidR="003803DE" w:rsidRPr="003803DE" w:rsidRDefault="003803DE" w:rsidP="003803D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6672B103" w14:textId="77777777" w:rsidR="003803DE" w:rsidRPr="002C5B30" w:rsidRDefault="003803DE" w:rsidP="00380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56C76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1C7D2" w14:textId="19ADCFFA" w:rsidR="002C5B30" w:rsidRPr="002C5B30" w:rsidRDefault="002C5B30" w:rsidP="003803D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DDB9410" w14:textId="77777777" w:rsidR="002C5B30" w:rsidRPr="002C5B30" w:rsidRDefault="002C5B30" w:rsidP="002C5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 4</w:t>
      </w:r>
    </w:p>
    <w:p w14:paraId="01712562" w14:textId="77777777" w:rsidR="00105F38" w:rsidRPr="004B0B7D" w:rsidRDefault="00105F38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6CB3D25A" w14:textId="77777777" w:rsidR="00105F38" w:rsidRPr="004B0B7D" w:rsidRDefault="00105F38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B7D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4999B7EA" w14:textId="4559A2F9" w:rsidR="00105F38" w:rsidRPr="004B0B7D" w:rsidRDefault="00105F38" w:rsidP="004B0B7D">
      <w:pPr>
        <w:pStyle w:val="Default"/>
        <w:ind w:firstLine="709"/>
        <w:jc w:val="both"/>
      </w:pPr>
      <w:r w:rsidRPr="004B0B7D">
        <w:t xml:space="preserve">Система </w:t>
      </w:r>
      <w:r w:rsidR="004B0B7D">
        <w:t>управления запасами</w:t>
      </w:r>
      <w:r w:rsidR="004B0B7D" w:rsidRPr="004B0B7D">
        <w:rPr>
          <w:rFonts w:eastAsia="Times New Roman"/>
          <w:lang w:eastAsia="ru-RU"/>
        </w:rPr>
        <w:t xml:space="preserve">: </w:t>
      </w:r>
      <w:r w:rsidRPr="004B0B7D">
        <w:t xml:space="preserve"> система управления запасами с установленной периодичностью пополнения запасов до постоянного уровня. </w:t>
      </w:r>
    </w:p>
    <w:p w14:paraId="7BCBFC4E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883AE8" w14:textId="65BE5748" w:rsidR="00105F38" w:rsidRPr="004B0B7D" w:rsidRDefault="00105F38" w:rsidP="004B0B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B7D">
        <w:rPr>
          <w:rFonts w:ascii="Times New Roman" w:hAnsi="Times New Roman"/>
          <w:b/>
          <w:sz w:val="24"/>
          <w:szCs w:val="24"/>
        </w:rPr>
        <w:t>Задание 2.</w:t>
      </w:r>
    </w:p>
    <w:p w14:paraId="5B9B3C03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На основании исходной информации необходимо проанализировать двух поставщиков для принятия решения о продлении контракта с одним из них. Оценку деятельности поставщиков произвести по объему поставленных товарно-материальных ценностей и  по цене поставки. При расчете итогового рейтинга поставщиков необходимо учитывать экспертные оценки по значимости показателей:</w:t>
      </w:r>
    </w:p>
    <w:p w14:paraId="6D5A2CB5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объем – 0,3;</w:t>
      </w:r>
    </w:p>
    <w:p w14:paraId="377211FE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цена – 0,4;</w:t>
      </w:r>
    </w:p>
    <w:p w14:paraId="2E290907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ассортимента – 0,2;</w:t>
      </w:r>
    </w:p>
    <w:p w14:paraId="774C1D84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B7D">
        <w:rPr>
          <w:rFonts w:ascii="Times New Roman" w:hAnsi="Times New Roman"/>
          <w:sz w:val="24"/>
          <w:szCs w:val="24"/>
        </w:rPr>
        <w:t>- аритмичности – 0,1.</w:t>
      </w:r>
    </w:p>
    <w:p w14:paraId="3E155833" w14:textId="77777777" w:rsidR="002C5B30" w:rsidRPr="004B0B7D" w:rsidRDefault="002C5B30" w:rsidP="004B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E5711F" w14:textId="77777777" w:rsidR="002C5B30" w:rsidRPr="002C5B30" w:rsidRDefault="002C5B30" w:rsidP="002C5B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>Исходные данные:</w:t>
      </w:r>
    </w:p>
    <w:p w14:paraId="24318EE0" w14:textId="77777777" w:rsidR="002C5B30" w:rsidRPr="002C5B30" w:rsidRDefault="002C5B30" w:rsidP="002C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2"/>
        <w:gridCol w:w="993"/>
        <w:gridCol w:w="938"/>
        <w:gridCol w:w="904"/>
      </w:tblGrid>
      <w:tr w:rsidR="002C5B30" w:rsidRPr="002C5B30" w14:paraId="4EBE0D3E" w14:textId="77777777" w:rsidTr="003803DE">
        <w:tc>
          <w:tcPr>
            <w:tcW w:w="10348" w:type="dxa"/>
            <w:gridSpan w:val="10"/>
          </w:tcPr>
          <w:p w14:paraId="1C42EE5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Годовая структура поставок</w:t>
            </w:r>
          </w:p>
        </w:tc>
      </w:tr>
      <w:tr w:rsidR="002C5B30" w:rsidRPr="002C5B30" w14:paraId="0C916C9E" w14:textId="77777777" w:rsidTr="003803DE">
        <w:tc>
          <w:tcPr>
            <w:tcW w:w="5387" w:type="dxa"/>
            <w:gridSpan w:val="5"/>
          </w:tcPr>
          <w:p w14:paraId="6C0EDF9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№1</w:t>
            </w:r>
          </w:p>
        </w:tc>
        <w:tc>
          <w:tcPr>
            <w:tcW w:w="4961" w:type="dxa"/>
            <w:gridSpan w:val="5"/>
          </w:tcPr>
          <w:p w14:paraId="11A5469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B30">
              <w:rPr>
                <w:rFonts w:ascii="Times New Roman" w:hAnsi="Times New Roman"/>
                <w:b/>
                <w:sz w:val="24"/>
                <w:szCs w:val="24"/>
              </w:rPr>
              <w:t>Поставщик №2</w:t>
            </w:r>
          </w:p>
        </w:tc>
      </w:tr>
      <w:tr w:rsidR="002C5B30" w:rsidRPr="002C5B30" w14:paraId="36509959" w14:textId="77777777" w:rsidTr="003803DE">
        <w:tc>
          <w:tcPr>
            <w:tcW w:w="1135" w:type="dxa"/>
            <w:vMerge w:val="restart"/>
          </w:tcPr>
          <w:p w14:paraId="42009C8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2126" w:type="dxa"/>
            <w:gridSpan w:val="2"/>
          </w:tcPr>
          <w:p w14:paraId="2C80AFB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2126" w:type="dxa"/>
            <w:gridSpan w:val="2"/>
          </w:tcPr>
          <w:p w14:paraId="5FE1074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  <w:tc>
          <w:tcPr>
            <w:tcW w:w="1134" w:type="dxa"/>
            <w:vMerge w:val="restart"/>
          </w:tcPr>
          <w:p w14:paraId="56E1BAF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Виды товарно-материальных ценностей</w:t>
            </w:r>
          </w:p>
        </w:tc>
        <w:tc>
          <w:tcPr>
            <w:tcW w:w="1985" w:type="dxa"/>
            <w:gridSpan w:val="2"/>
          </w:tcPr>
          <w:p w14:paraId="2CCE4CB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Количество поставленных единиц, шт.</w:t>
            </w:r>
          </w:p>
        </w:tc>
        <w:tc>
          <w:tcPr>
            <w:tcW w:w="1842" w:type="dxa"/>
            <w:gridSpan w:val="2"/>
          </w:tcPr>
          <w:p w14:paraId="016261D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Цена за единицу, тыс. руб.</w:t>
            </w:r>
          </w:p>
        </w:tc>
      </w:tr>
      <w:tr w:rsidR="002C5B30" w:rsidRPr="002C5B30" w14:paraId="46AD9385" w14:textId="77777777" w:rsidTr="003803DE">
        <w:tc>
          <w:tcPr>
            <w:tcW w:w="1135" w:type="dxa"/>
            <w:vMerge/>
          </w:tcPr>
          <w:p w14:paraId="4D17CB2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D9FBC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599CBBE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92" w:type="dxa"/>
          </w:tcPr>
          <w:p w14:paraId="6CE0CEF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1134" w:type="dxa"/>
          </w:tcPr>
          <w:p w14:paraId="0770382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1134" w:type="dxa"/>
            <w:vMerge/>
          </w:tcPr>
          <w:p w14:paraId="77276EB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CF129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93" w:type="dxa"/>
          </w:tcPr>
          <w:p w14:paraId="2908CFA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938" w:type="dxa"/>
          </w:tcPr>
          <w:p w14:paraId="5212CDE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По договору</w:t>
            </w:r>
          </w:p>
        </w:tc>
        <w:tc>
          <w:tcPr>
            <w:tcW w:w="904" w:type="dxa"/>
          </w:tcPr>
          <w:p w14:paraId="3671CC0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5B30"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</w:tr>
      <w:tr w:rsidR="002C5B30" w:rsidRPr="002C5B30" w14:paraId="1A1FD937" w14:textId="77777777" w:rsidTr="003803DE">
        <w:tc>
          <w:tcPr>
            <w:tcW w:w="1135" w:type="dxa"/>
          </w:tcPr>
          <w:p w14:paraId="0C0120C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2252FC0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1134" w:type="dxa"/>
          </w:tcPr>
          <w:p w14:paraId="649BB04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992" w:type="dxa"/>
          </w:tcPr>
          <w:p w14:paraId="43C6407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14:paraId="27A35F8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14:paraId="4193CF0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5E79057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93" w:type="dxa"/>
          </w:tcPr>
          <w:p w14:paraId="63D4B27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1640</w:t>
            </w:r>
          </w:p>
        </w:tc>
        <w:tc>
          <w:tcPr>
            <w:tcW w:w="938" w:type="dxa"/>
          </w:tcPr>
          <w:p w14:paraId="71CED36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4" w:type="dxa"/>
          </w:tcPr>
          <w:p w14:paraId="2690BFE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2C5B30" w:rsidRPr="002C5B30" w14:paraId="74A070D5" w14:textId="77777777" w:rsidTr="003803DE">
        <w:tc>
          <w:tcPr>
            <w:tcW w:w="1135" w:type="dxa"/>
          </w:tcPr>
          <w:p w14:paraId="52DCDEF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E623DE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1134" w:type="dxa"/>
          </w:tcPr>
          <w:p w14:paraId="19ED01F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992" w:type="dxa"/>
          </w:tcPr>
          <w:p w14:paraId="3471F63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14:paraId="12FE80E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14:paraId="48A311BA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32EBEC2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993" w:type="dxa"/>
          </w:tcPr>
          <w:p w14:paraId="1FD071D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938" w:type="dxa"/>
          </w:tcPr>
          <w:p w14:paraId="1AACD3E6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4" w:type="dxa"/>
          </w:tcPr>
          <w:p w14:paraId="7349E34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2C5B30" w:rsidRPr="002C5B30" w14:paraId="6AC72451" w14:textId="77777777" w:rsidTr="003803DE">
        <w:tc>
          <w:tcPr>
            <w:tcW w:w="1135" w:type="dxa"/>
          </w:tcPr>
          <w:p w14:paraId="4A158002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992" w:type="dxa"/>
          </w:tcPr>
          <w:p w14:paraId="35DCA47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1134" w:type="dxa"/>
          </w:tcPr>
          <w:p w14:paraId="6C9E5DF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992" w:type="dxa"/>
          </w:tcPr>
          <w:p w14:paraId="1287CCC9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14:paraId="7EC7FED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14:paraId="5987F39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4F99BDC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993" w:type="dxa"/>
          </w:tcPr>
          <w:p w14:paraId="58116848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  <w:tc>
          <w:tcPr>
            <w:tcW w:w="938" w:type="dxa"/>
          </w:tcPr>
          <w:p w14:paraId="2EDA83D3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04" w:type="dxa"/>
          </w:tcPr>
          <w:p w14:paraId="0FFFFE30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2C5B30" w:rsidRPr="002C5B30" w14:paraId="4DAFA047" w14:textId="77777777" w:rsidTr="003803DE">
        <w:tc>
          <w:tcPr>
            <w:tcW w:w="1135" w:type="dxa"/>
          </w:tcPr>
          <w:p w14:paraId="74C9300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14:paraId="65459A5F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1134" w:type="dxa"/>
          </w:tcPr>
          <w:p w14:paraId="3A401025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992" w:type="dxa"/>
          </w:tcPr>
          <w:p w14:paraId="46B828E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14:paraId="2206922B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14:paraId="71224A71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14:paraId="4B8ED48D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993" w:type="dxa"/>
          </w:tcPr>
          <w:p w14:paraId="417CF6AC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938" w:type="dxa"/>
          </w:tcPr>
          <w:p w14:paraId="720FE8F7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04" w:type="dxa"/>
          </w:tcPr>
          <w:p w14:paraId="67694CAE" w14:textId="77777777" w:rsidR="002C5B30" w:rsidRPr="002C5B30" w:rsidRDefault="002C5B30" w:rsidP="002C5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B3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</w:tbl>
    <w:p w14:paraId="0DCD2FB7" w14:textId="77777777" w:rsidR="002C5B30" w:rsidRPr="002C5B30" w:rsidRDefault="002C5B30" w:rsidP="00105F3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AC39DA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Требуется: </w:t>
      </w:r>
    </w:p>
    <w:p w14:paraId="513426C7" w14:textId="77777777" w:rsidR="002C5B30" w:rsidRPr="002C5B30" w:rsidRDefault="002C5B30" w:rsidP="002C5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Провести выбор поставщика  в соответствии со  следующими этапами: </w:t>
      </w:r>
    </w:p>
    <w:p w14:paraId="58C07E2D" w14:textId="77777777" w:rsidR="002C5B30" w:rsidRPr="002C5B30" w:rsidRDefault="002C5B30" w:rsidP="002C5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B5750A" w14:textId="77777777" w:rsidR="002C5B30" w:rsidRPr="002C5B30" w:rsidRDefault="002C5B30" w:rsidP="002C5B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Рассчитать индекс физического объема реализации  с каждым поставщиком; </w:t>
      </w:r>
    </w:p>
    <w:p w14:paraId="2B57E1AB" w14:textId="77777777" w:rsidR="002C5B30" w:rsidRPr="002C5B30" w:rsidRDefault="002C5B30" w:rsidP="002C5B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цены с каждым поставщиком;</w:t>
      </w:r>
    </w:p>
    <w:p w14:paraId="65791949" w14:textId="77777777" w:rsidR="002C5B30" w:rsidRPr="002C5B30" w:rsidRDefault="002C5B30" w:rsidP="002C5B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ассортимента с каждым поставщиком;</w:t>
      </w:r>
    </w:p>
    <w:p w14:paraId="71CC0040" w14:textId="77777777" w:rsidR="002C5B30" w:rsidRPr="002C5B30" w:rsidRDefault="002C5B30" w:rsidP="002C5B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индекс аритмичности с каждым поставщиком;</w:t>
      </w:r>
    </w:p>
    <w:p w14:paraId="3A328552" w14:textId="77777777" w:rsidR="002C5B30" w:rsidRPr="002C5B30" w:rsidRDefault="002C5B30" w:rsidP="002C5B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Рассчитать итоговый рейтинг с учетом  экспертных оценок по каждому поставщику;</w:t>
      </w:r>
    </w:p>
    <w:p w14:paraId="3F316E2F" w14:textId="77777777" w:rsidR="002C5B30" w:rsidRPr="002C5B30" w:rsidRDefault="002C5B30" w:rsidP="002C5B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B30">
        <w:rPr>
          <w:rFonts w:ascii="Times New Roman" w:eastAsia="Times New Roman" w:hAnsi="Times New Roman"/>
          <w:sz w:val="24"/>
          <w:szCs w:val="24"/>
          <w:lang w:eastAsia="ru-RU"/>
        </w:rPr>
        <w:t>Сделать  вывод о выборе поставщика.</w:t>
      </w:r>
    </w:p>
    <w:p w14:paraId="665CE148" w14:textId="77777777" w:rsidR="002C5B30" w:rsidRPr="002C5B30" w:rsidRDefault="002C5B30" w:rsidP="002C5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7018F3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7E7811DF" w14:textId="6BBB9276" w:rsidR="00105F38" w:rsidRPr="003803DE" w:rsidRDefault="00105F38" w:rsidP="00105F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4B0B7D">
        <w:rPr>
          <w:rFonts w:ascii="Times New Roman" w:eastAsiaTheme="minorHAnsi" w:hAnsi="Times New Roman"/>
          <w:b/>
          <w:sz w:val="24"/>
          <w:szCs w:val="24"/>
        </w:rPr>
        <w:t>3.</w:t>
      </w:r>
    </w:p>
    <w:p w14:paraId="5F52A0E7" w14:textId="77777777" w:rsidR="00105F38" w:rsidRPr="003803DE" w:rsidRDefault="00105F38" w:rsidP="00105F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 xml:space="preserve">Для принятия решения о </w:t>
      </w:r>
      <w:proofErr w:type="spellStart"/>
      <w:r w:rsidRPr="003803DE">
        <w:rPr>
          <w:rFonts w:ascii="Times New Roman" w:eastAsiaTheme="minorHAnsi" w:hAnsi="Times New Roman"/>
          <w:sz w:val="24"/>
          <w:szCs w:val="24"/>
        </w:rPr>
        <w:t>пролонгировании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 xml:space="preserve"> договорных отношений с одним из двух поставщиков произведите оценку их деятельности на основе следующих данных. Известно, что в течение двух месяцев фирма получала от поставщиков 1 и 2 товары</w:t>
      </w:r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 xml:space="preserve">  А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и Б (табл. 1). Динамика цен на поставляемую продукцию, динамика поставки </w:t>
      </w:r>
      <w:proofErr w:type="spellStart"/>
      <w:proofErr w:type="gramStart"/>
      <w:r w:rsidRPr="003803DE">
        <w:rPr>
          <w:rFonts w:ascii="Times New Roman" w:eastAsiaTheme="minorHAnsi" w:hAnsi="Times New Roman"/>
          <w:sz w:val="24"/>
          <w:szCs w:val="24"/>
        </w:rPr>
        <w:t>некачест</w:t>
      </w:r>
      <w:proofErr w:type="spellEnd"/>
      <w:r w:rsidRPr="003803DE">
        <w:rPr>
          <w:rFonts w:ascii="Times New Roman" w:eastAsiaTheme="minorHAnsi" w:hAnsi="Times New Roman"/>
          <w:sz w:val="24"/>
          <w:szCs w:val="24"/>
        </w:rPr>
        <w:t>-венных</w:t>
      </w:r>
      <w:proofErr w:type="gramEnd"/>
      <w:r w:rsidRPr="003803DE">
        <w:rPr>
          <w:rFonts w:ascii="Times New Roman" w:eastAsiaTheme="minorHAnsi" w:hAnsi="Times New Roman"/>
          <w:sz w:val="24"/>
          <w:szCs w:val="24"/>
        </w:rPr>
        <w:t xml:space="preserve"> товаров, а также динамика нарушения поставщиками сроков поставок представлена в табл. 2.</w:t>
      </w:r>
    </w:p>
    <w:p w14:paraId="7FF3B8B9" w14:textId="7051AD8C" w:rsidR="00105F38" w:rsidRPr="003803DE" w:rsidRDefault="00105F38" w:rsidP="00105F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803DE">
        <w:rPr>
          <w:rFonts w:ascii="Times New Roman" w:eastAsiaTheme="minorHAnsi" w:hAnsi="Times New Roman"/>
          <w:sz w:val="24"/>
          <w:szCs w:val="24"/>
        </w:rPr>
        <w:t>Выполнить оценку поставщиков по показателям цены, надежности и качества поставляемого товара. При расчете рейтинга поставщиков принять веса показателей согласно варианту.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Выполните задание 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3803DE">
        <w:rPr>
          <w:rFonts w:ascii="Times New Roman" w:eastAsiaTheme="minorHAnsi" w:hAnsi="Times New Roman"/>
          <w:b/>
          <w:sz w:val="24"/>
          <w:szCs w:val="24"/>
        </w:rPr>
        <w:t xml:space="preserve"> варианта.</w:t>
      </w:r>
    </w:p>
    <w:p w14:paraId="4402863F" w14:textId="77777777" w:rsidR="00105F38" w:rsidRPr="003803DE" w:rsidRDefault="00105F38" w:rsidP="00105F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FE4EE3D" w14:textId="77777777" w:rsidR="00105F38" w:rsidRPr="003803DE" w:rsidRDefault="00105F38" w:rsidP="00105F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 объема и  цен на поставляемые товары</w:t>
      </w:r>
    </w:p>
    <w:p w14:paraId="7C945B58" w14:textId="77777777" w:rsidR="00105F38" w:rsidRPr="003803DE" w:rsidRDefault="00105F38" w:rsidP="00105F38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1</w:t>
      </w:r>
    </w:p>
    <w:p w14:paraId="62814038" w14:textId="77777777" w:rsidR="00105F38" w:rsidRPr="002C5B30" w:rsidRDefault="00105F38" w:rsidP="00105F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898AEC" w14:textId="77777777" w:rsidR="00105F38" w:rsidRPr="002C5B30" w:rsidRDefault="00105F38" w:rsidP="00105F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61"/>
        <w:gridCol w:w="1476"/>
        <w:gridCol w:w="1356"/>
        <w:gridCol w:w="1346"/>
        <w:gridCol w:w="1344"/>
        <w:gridCol w:w="1344"/>
        <w:gridCol w:w="1344"/>
      </w:tblGrid>
      <w:tr w:rsidR="00105F38" w:rsidRPr="003803DE" w14:paraId="6585F8DF" w14:textId="77777777" w:rsidTr="00DF79EF">
        <w:tc>
          <w:tcPr>
            <w:tcW w:w="1361" w:type="dxa"/>
            <w:vMerge w:val="restart"/>
          </w:tcPr>
          <w:p w14:paraId="1EA34CC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476" w:type="dxa"/>
            <w:vMerge w:val="restart"/>
          </w:tcPr>
          <w:p w14:paraId="79C4A43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1356" w:type="dxa"/>
            <w:vMerge w:val="restart"/>
          </w:tcPr>
          <w:p w14:paraId="07DBACF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690" w:type="dxa"/>
            <w:gridSpan w:val="2"/>
          </w:tcPr>
          <w:p w14:paraId="118840F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2688" w:type="dxa"/>
            <w:gridSpan w:val="2"/>
          </w:tcPr>
          <w:p w14:paraId="3330785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</w:tr>
      <w:tr w:rsidR="00105F38" w:rsidRPr="003803DE" w14:paraId="6F3E40AF" w14:textId="77777777" w:rsidTr="00DF79EF">
        <w:tc>
          <w:tcPr>
            <w:tcW w:w="1361" w:type="dxa"/>
            <w:vMerge/>
          </w:tcPr>
          <w:p w14:paraId="5FA97D9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444105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14:paraId="42342842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5F94477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26C476E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14:paraId="5A1338F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4" w:type="dxa"/>
          </w:tcPr>
          <w:p w14:paraId="2E7C3D0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Б</w:t>
            </w:r>
          </w:p>
        </w:tc>
      </w:tr>
      <w:tr w:rsidR="00105F38" w:rsidRPr="003803DE" w14:paraId="16E5C808" w14:textId="77777777" w:rsidTr="00DF79EF">
        <w:tc>
          <w:tcPr>
            <w:tcW w:w="1361" w:type="dxa"/>
            <w:vMerge w:val="restart"/>
          </w:tcPr>
          <w:p w14:paraId="42445F2D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Merge w:val="restart"/>
          </w:tcPr>
          <w:p w14:paraId="540426E0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3E543DEF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40D8DC8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5A90232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66A20E72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721125D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105F38" w:rsidRPr="003803DE" w14:paraId="58A39D24" w14:textId="77777777" w:rsidTr="00DF79EF">
        <w:tc>
          <w:tcPr>
            <w:tcW w:w="1361" w:type="dxa"/>
            <w:vMerge/>
          </w:tcPr>
          <w:p w14:paraId="0837986D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7DF45F1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B8B1F2B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13378EB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5569B62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537DC332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1AB6248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05F38" w:rsidRPr="003803DE" w14:paraId="35D97780" w14:textId="77777777" w:rsidTr="00DF79EF">
        <w:tc>
          <w:tcPr>
            <w:tcW w:w="1361" w:type="dxa"/>
            <w:vMerge/>
          </w:tcPr>
          <w:p w14:paraId="17D048F8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C8C123C" w14:textId="77777777" w:rsidR="00105F38" w:rsidRPr="003803DE" w:rsidRDefault="00105F38" w:rsidP="00DF79EF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14A44DDC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E4B9E0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3300</w:t>
            </w:r>
          </w:p>
        </w:tc>
        <w:tc>
          <w:tcPr>
            <w:tcW w:w="1344" w:type="dxa"/>
          </w:tcPr>
          <w:p w14:paraId="35FA59B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6050C65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15D5603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05F38" w:rsidRPr="003803DE" w14:paraId="6559A9E6" w14:textId="77777777" w:rsidTr="00DF79EF">
        <w:tc>
          <w:tcPr>
            <w:tcW w:w="1361" w:type="dxa"/>
            <w:vMerge/>
          </w:tcPr>
          <w:p w14:paraId="72CA289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0840072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11FC4A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14088BC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26E75CE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14E33327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6B2E2BF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05F38" w:rsidRPr="003803DE" w14:paraId="3CBA5FEE" w14:textId="77777777" w:rsidTr="00DF79EF">
        <w:tc>
          <w:tcPr>
            <w:tcW w:w="1361" w:type="dxa"/>
            <w:vMerge w:val="restart"/>
          </w:tcPr>
          <w:p w14:paraId="3BD7D078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Merge w:val="restart"/>
          </w:tcPr>
          <w:p w14:paraId="6165655B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09EE4521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14DEBA2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3F979E9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3200</w:t>
            </w:r>
          </w:p>
        </w:tc>
        <w:tc>
          <w:tcPr>
            <w:tcW w:w="1344" w:type="dxa"/>
          </w:tcPr>
          <w:p w14:paraId="36AAEFF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56C41DD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105F38" w:rsidRPr="003803DE" w14:paraId="05EDBB01" w14:textId="77777777" w:rsidTr="00DF79EF">
        <w:tc>
          <w:tcPr>
            <w:tcW w:w="1361" w:type="dxa"/>
            <w:vMerge/>
          </w:tcPr>
          <w:p w14:paraId="54FF139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89F516F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03F76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7A36E95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27A3381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3BAB200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2EF847F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105F38" w:rsidRPr="003803DE" w14:paraId="60C3CA82" w14:textId="77777777" w:rsidTr="00DF79EF">
        <w:tc>
          <w:tcPr>
            <w:tcW w:w="1361" w:type="dxa"/>
            <w:vMerge/>
          </w:tcPr>
          <w:p w14:paraId="0C2BDAE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0979729D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132EA85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FFCA0A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19AC872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0AC9C48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14:paraId="79843A7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105F38" w:rsidRPr="003803DE" w14:paraId="7E9D5671" w14:textId="77777777" w:rsidTr="00DF79EF">
        <w:tc>
          <w:tcPr>
            <w:tcW w:w="1361" w:type="dxa"/>
            <w:vMerge/>
          </w:tcPr>
          <w:p w14:paraId="523CD0FD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22A6C1B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081F464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4897D1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2990C74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3238D1A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14:paraId="48D06AC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105F38" w:rsidRPr="003803DE" w14:paraId="5144AA05" w14:textId="77777777" w:rsidTr="00DF79EF">
        <w:tc>
          <w:tcPr>
            <w:tcW w:w="1361" w:type="dxa"/>
            <w:vMerge w:val="restart"/>
          </w:tcPr>
          <w:p w14:paraId="750A1A71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Merge w:val="restart"/>
          </w:tcPr>
          <w:p w14:paraId="1FA568C0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27B03F6E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2F7E22D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3000</w:t>
            </w:r>
          </w:p>
        </w:tc>
        <w:tc>
          <w:tcPr>
            <w:tcW w:w="1344" w:type="dxa"/>
          </w:tcPr>
          <w:p w14:paraId="150BA80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7B3A4CD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14:paraId="06A3B43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105F38" w:rsidRPr="003803DE" w14:paraId="3099E1DF" w14:textId="77777777" w:rsidTr="00DF79EF">
        <w:tc>
          <w:tcPr>
            <w:tcW w:w="1361" w:type="dxa"/>
            <w:vMerge/>
          </w:tcPr>
          <w:p w14:paraId="523B6313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B54A0E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8AD7EF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2EC49F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3800</w:t>
            </w:r>
          </w:p>
        </w:tc>
        <w:tc>
          <w:tcPr>
            <w:tcW w:w="1344" w:type="dxa"/>
          </w:tcPr>
          <w:p w14:paraId="3DDE046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3600</w:t>
            </w:r>
          </w:p>
        </w:tc>
        <w:tc>
          <w:tcPr>
            <w:tcW w:w="1344" w:type="dxa"/>
          </w:tcPr>
          <w:p w14:paraId="095B0F4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0565E1F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105F38" w:rsidRPr="003803DE" w14:paraId="292021E6" w14:textId="77777777" w:rsidTr="00DF79EF">
        <w:tc>
          <w:tcPr>
            <w:tcW w:w="1361" w:type="dxa"/>
            <w:vMerge/>
          </w:tcPr>
          <w:p w14:paraId="1A7B0380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7C421705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0E7A0CA3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7B43796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4000</w:t>
            </w:r>
          </w:p>
        </w:tc>
        <w:tc>
          <w:tcPr>
            <w:tcW w:w="1344" w:type="dxa"/>
          </w:tcPr>
          <w:p w14:paraId="6694E9A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79D4EDC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78B3E9E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105F38" w:rsidRPr="003803DE" w14:paraId="65B5E439" w14:textId="77777777" w:rsidTr="00DF79EF">
        <w:tc>
          <w:tcPr>
            <w:tcW w:w="1361" w:type="dxa"/>
            <w:vMerge/>
          </w:tcPr>
          <w:p w14:paraId="50C14135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0EF6120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A6DDE6C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3FA87E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3D3BE13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3D3BB4F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369AA4E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105F38" w:rsidRPr="003803DE" w14:paraId="2BA2275C" w14:textId="77777777" w:rsidTr="00DF79EF">
        <w:tc>
          <w:tcPr>
            <w:tcW w:w="1361" w:type="dxa"/>
            <w:vMerge w:val="restart"/>
          </w:tcPr>
          <w:p w14:paraId="0E014D88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Merge w:val="restart"/>
          </w:tcPr>
          <w:p w14:paraId="63080051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14:paraId="4501202E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573C6F1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447F5C5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3500</w:t>
            </w:r>
          </w:p>
        </w:tc>
        <w:tc>
          <w:tcPr>
            <w:tcW w:w="1344" w:type="dxa"/>
          </w:tcPr>
          <w:p w14:paraId="65054C6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1751792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105F38" w:rsidRPr="003803DE" w14:paraId="1D91DF9B" w14:textId="77777777" w:rsidTr="00DF79EF">
        <w:tc>
          <w:tcPr>
            <w:tcW w:w="1361" w:type="dxa"/>
            <w:vMerge/>
          </w:tcPr>
          <w:p w14:paraId="06CCCBDE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79B5B626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B19B9FA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3500947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724D9C75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3900</w:t>
            </w:r>
          </w:p>
        </w:tc>
        <w:tc>
          <w:tcPr>
            <w:tcW w:w="1344" w:type="dxa"/>
          </w:tcPr>
          <w:p w14:paraId="267829E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</w:tcPr>
          <w:p w14:paraId="6AECE81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105F38" w:rsidRPr="003803DE" w14:paraId="71563291" w14:textId="77777777" w:rsidTr="00DF79EF">
        <w:tc>
          <w:tcPr>
            <w:tcW w:w="1361" w:type="dxa"/>
            <w:vMerge/>
          </w:tcPr>
          <w:p w14:paraId="003BF7FB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17A51447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3307B532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1346" w:type="dxa"/>
          </w:tcPr>
          <w:p w14:paraId="49BF195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433CB47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3100</w:t>
            </w:r>
          </w:p>
        </w:tc>
        <w:tc>
          <w:tcPr>
            <w:tcW w:w="1344" w:type="dxa"/>
          </w:tcPr>
          <w:p w14:paraId="0AE31A9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14:paraId="4580980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105F38" w:rsidRPr="003803DE" w14:paraId="414EC33A" w14:textId="77777777" w:rsidTr="00DF79EF">
        <w:tc>
          <w:tcPr>
            <w:tcW w:w="1361" w:type="dxa"/>
            <w:vMerge/>
          </w:tcPr>
          <w:p w14:paraId="12DECA95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80E6ACF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C242EEA" w14:textId="77777777" w:rsidR="00105F38" w:rsidRPr="003803DE" w:rsidRDefault="00105F38" w:rsidP="00DF79E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1346" w:type="dxa"/>
          </w:tcPr>
          <w:p w14:paraId="032884D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3700</w:t>
            </w:r>
          </w:p>
        </w:tc>
        <w:tc>
          <w:tcPr>
            <w:tcW w:w="1344" w:type="dxa"/>
          </w:tcPr>
          <w:p w14:paraId="447C66D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3400</w:t>
            </w:r>
          </w:p>
        </w:tc>
        <w:tc>
          <w:tcPr>
            <w:tcW w:w="1344" w:type="dxa"/>
          </w:tcPr>
          <w:p w14:paraId="73835925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14:paraId="10FFD30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</w:tbl>
    <w:p w14:paraId="05A45733" w14:textId="77777777" w:rsidR="00105F38" w:rsidRPr="002C5B30" w:rsidRDefault="00105F38" w:rsidP="00105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1EBD0" w14:textId="77777777" w:rsidR="00105F38" w:rsidRPr="002C5B30" w:rsidRDefault="00105F38" w:rsidP="00105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B04B74" w14:textId="77777777" w:rsidR="00105F38" w:rsidRDefault="00105F38" w:rsidP="00105F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Динамика поставки товаров ненадлежащего качества и динамика нарушения установленных сроков поставки</w:t>
      </w:r>
    </w:p>
    <w:p w14:paraId="264B6028" w14:textId="77777777" w:rsidR="00105F38" w:rsidRDefault="00105F38" w:rsidP="00105F38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34B4AF28" w14:textId="77777777" w:rsidR="00105F38" w:rsidRDefault="00105F38" w:rsidP="00105F38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  <w:r w:rsidRPr="003803DE">
        <w:rPr>
          <w:rFonts w:ascii="Times New Roman" w:eastAsiaTheme="minorHAnsi" w:hAnsi="Times New Roman"/>
          <w:b/>
          <w:sz w:val="20"/>
          <w:szCs w:val="20"/>
        </w:rPr>
        <w:t>Таблица 2</w:t>
      </w:r>
    </w:p>
    <w:p w14:paraId="7820565C" w14:textId="77777777" w:rsidR="004B0B7D" w:rsidRPr="003803DE" w:rsidRDefault="004B0B7D" w:rsidP="00105F38">
      <w:pPr>
        <w:spacing w:after="0" w:line="240" w:lineRule="auto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p w14:paraId="12B05618" w14:textId="77777777" w:rsidR="00105F38" w:rsidRPr="003803DE" w:rsidRDefault="00105F38" w:rsidP="00105F38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0"/>
        <w:gridCol w:w="842"/>
        <w:gridCol w:w="807"/>
        <w:gridCol w:w="2090"/>
        <w:gridCol w:w="1962"/>
        <w:gridCol w:w="1123"/>
        <w:gridCol w:w="704"/>
        <w:gridCol w:w="704"/>
        <w:gridCol w:w="669"/>
      </w:tblGrid>
      <w:tr w:rsidR="00105F38" w:rsidRPr="003803DE" w14:paraId="74A77709" w14:textId="77777777" w:rsidTr="00DF79EF">
        <w:tc>
          <w:tcPr>
            <w:tcW w:w="670" w:type="dxa"/>
            <w:vMerge w:val="restart"/>
            <w:textDirection w:val="btLr"/>
            <w:vAlign w:val="center"/>
          </w:tcPr>
          <w:p w14:paraId="11E391EA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14:paraId="62618483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14:paraId="522592DF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090" w:type="dxa"/>
            <w:vMerge w:val="restart"/>
            <w:textDirection w:val="btLr"/>
            <w:vAlign w:val="center"/>
          </w:tcPr>
          <w:p w14:paraId="06804377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товара ненадлежащего качества, поставленного в течение месяца, ед.</w:t>
            </w:r>
          </w:p>
        </w:tc>
        <w:tc>
          <w:tcPr>
            <w:tcW w:w="3085" w:type="dxa"/>
            <w:gridSpan w:val="2"/>
            <w:vAlign w:val="center"/>
          </w:tcPr>
          <w:p w14:paraId="01A8E687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Динамика нарушения установленных сроков поставки</w:t>
            </w:r>
          </w:p>
        </w:tc>
        <w:tc>
          <w:tcPr>
            <w:tcW w:w="2077" w:type="dxa"/>
            <w:gridSpan w:val="3"/>
            <w:vAlign w:val="center"/>
          </w:tcPr>
          <w:p w14:paraId="47A088A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Веса показателей</w:t>
            </w:r>
          </w:p>
        </w:tc>
      </w:tr>
      <w:tr w:rsidR="00105F38" w:rsidRPr="003803DE" w14:paraId="002F8BB6" w14:textId="77777777" w:rsidTr="00DF79EF">
        <w:trPr>
          <w:cantSplit/>
          <w:trHeight w:val="1776"/>
        </w:trPr>
        <w:tc>
          <w:tcPr>
            <w:tcW w:w="670" w:type="dxa"/>
            <w:vMerge/>
            <w:vAlign w:val="center"/>
          </w:tcPr>
          <w:p w14:paraId="578E900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14:paraId="13391F4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14:paraId="11710D55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14:paraId="39192E0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extDirection w:val="btLr"/>
            <w:vAlign w:val="center"/>
          </w:tcPr>
          <w:p w14:paraId="160691B7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Количество поставок, ед.</w:t>
            </w:r>
          </w:p>
        </w:tc>
        <w:tc>
          <w:tcPr>
            <w:tcW w:w="1123" w:type="dxa"/>
            <w:textDirection w:val="btLr"/>
            <w:vAlign w:val="center"/>
          </w:tcPr>
          <w:p w14:paraId="1510D98C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Всего опозданий, дней</w:t>
            </w:r>
          </w:p>
        </w:tc>
        <w:tc>
          <w:tcPr>
            <w:tcW w:w="704" w:type="dxa"/>
            <w:textDirection w:val="btLr"/>
            <w:vAlign w:val="center"/>
          </w:tcPr>
          <w:p w14:paraId="42768EF3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704" w:type="dxa"/>
            <w:textDirection w:val="btLr"/>
            <w:vAlign w:val="center"/>
          </w:tcPr>
          <w:p w14:paraId="5956D7DE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669" w:type="dxa"/>
            <w:textDirection w:val="btLr"/>
            <w:vAlign w:val="center"/>
          </w:tcPr>
          <w:p w14:paraId="73A44672" w14:textId="77777777" w:rsidR="00105F38" w:rsidRPr="003803DE" w:rsidRDefault="00105F38" w:rsidP="00DF79EF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b/>
                <w:sz w:val="20"/>
                <w:szCs w:val="20"/>
              </w:rPr>
              <w:t>Надежность</w:t>
            </w:r>
          </w:p>
        </w:tc>
      </w:tr>
      <w:tr w:rsidR="00105F38" w:rsidRPr="003803DE" w14:paraId="1B264B05" w14:textId="77777777" w:rsidTr="00DF79EF">
        <w:tc>
          <w:tcPr>
            <w:tcW w:w="670" w:type="dxa"/>
            <w:vMerge w:val="restart"/>
          </w:tcPr>
          <w:p w14:paraId="3B0F882E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vMerge w:val="restart"/>
          </w:tcPr>
          <w:p w14:paraId="5DE815FE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2BA08BD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492267E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962" w:type="dxa"/>
          </w:tcPr>
          <w:p w14:paraId="47F9528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42E0BD32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 w:val="restart"/>
            <w:vAlign w:val="center"/>
          </w:tcPr>
          <w:p w14:paraId="42C6F61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65DAA7E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1068AFA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105F38" w:rsidRPr="003803DE" w14:paraId="6534BC2E" w14:textId="77777777" w:rsidTr="00DF79EF">
        <w:tc>
          <w:tcPr>
            <w:tcW w:w="670" w:type="dxa"/>
            <w:vMerge/>
          </w:tcPr>
          <w:p w14:paraId="2718B3A5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79B07696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1C25ACC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1821F2C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962" w:type="dxa"/>
          </w:tcPr>
          <w:p w14:paraId="696C0F7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71994DA5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2144ACD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62A7EF0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F8AA6F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2A31C593" w14:textId="77777777" w:rsidTr="00DF79EF">
        <w:tc>
          <w:tcPr>
            <w:tcW w:w="670" w:type="dxa"/>
            <w:vMerge/>
          </w:tcPr>
          <w:p w14:paraId="3324181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0ABDDD7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30E6CCCB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214B4D0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1962" w:type="dxa"/>
          </w:tcPr>
          <w:p w14:paraId="60D7EC9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569C939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4FD77BF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18BBD10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784FD88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1A440BEC" w14:textId="77777777" w:rsidTr="00DF79EF">
        <w:tc>
          <w:tcPr>
            <w:tcW w:w="670" w:type="dxa"/>
            <w:vMerge/>
          </w:tcPr>
          <w:p w14:paraId="527563DB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7C849F06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6D59A8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4B96BFF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1962" w:type="dxa"/>
          </w:tcPr>
          <w:p w14:paraId="714EDE5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123" w:type="dxa"/>
          </w:tcPr>
          <w:p w14:paraId="79B47C4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704" w:type="dxa"/>
            <w:vMerge/>
            <w:vAlign w:val="center"/>
          </w:tcPr>
          <w:p w14:paraId="1C0FC2E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23B5B49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0CDD20E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5C9D406F" w14:textId="77777777" w:rsidTr="00DF79EF">
        <w:tc>
          <w:tcPr>
            <w:tcW w:w="670" w:type="dxa"/>
            <w:vMerge w:val="restart"/>
          </w:tcPr>
          <w:p w14:paraId="3F8A1395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</w:tcPr>
          <w:p w14:paraId="2F1E1379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2FDDC25A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6975D5C7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1962" w:type="dxa"/>
          </w:tcPr>
          <w:p w14:paraId="6897206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123" w:type="dxa"/>
          </w:tcPr>
          <w:p w14:paraId="08C261C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704" w:type="dxa"/>
            <w:vMerge w:val="restart"/>
            <w:vAlign w:val="center"/>
          </w:tcPr>
          <w:p w14:paraId="242E447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1E05916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669" w:type="dxa"/>
            <w:vMerge w:val="restart"/>
            <w:vAlign w:val="center"/>
          </w:tcPr>
          <w:p w14:paraId="56A6EB4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</w:tr>
      <w:tr w:rsidR="00105F38" w:rsidRPr="003803DE" w14:paraId="11045A34" w14:textId="77777777" w:rsidTr="00DF79EF">
        <w:tc>
          <w:tcPr>
            <w:tcW w:w="670" w:type="dxa"/>
            <w:vMerge/>
          </w:tcPr>
          <w:p w14:paraId="17BDD844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691E586E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C3368D9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6B4A3475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18CB4E5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</w:tcPr>
          <w:p w14:paraId="4A8A01F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2B79C20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7914B4C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A68C96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7FCA1041" w14:textId="77777777" w:rsidTr="00DF79EF">
        <w:tc>
          <w:tcPr>
            <w:tcW w:w="670" w:type="dxa"/>
            <w:vMerge/>
          </w:tcPr>
          <w:p w14:paraId="6F053D2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3708E1B5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6AC7A80E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08870FF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1962" w:type="dxa"/>
          </w:tcPr>
          <w:p w14:paraId="407CE36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122DC53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00F4533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3828EBE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14EDBF2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4513FD28" w14:textId="77777777" w:rsidTr="00DF79EF">
        <w:tc>
          <w:tcPr>
            <w:tcW w:w="670" w:type="dxa"/>
            <w:vMerge/>
          </w:tcPr>
          <w:p w14:paraId="05DE8175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44191216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10D7B2C2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3DF16B02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71A2FDD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14F14AA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/>
            <w:vAlign w:val="center"/>
          </w:tcPr>
          <w:p w14:paraId="07CA5E1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79873A6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3D8F3F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4FF57FCC" w14:textId="77777777" w:rsidTr="00DF79EF">
        <w:tc>
          <w:tcPr>
            <w:tcW w:w="670" w:type="dxa"/>
            <w:vMerge w:val="restart"/>
          </w:tcPr>
          <w:p w14:paraId="2AE3CAB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vMerge w:val="restart"/>
          </w:tcPr>
          <w:p w14:paraId="7FE57B04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21AD37CC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0D4263F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47014F1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18453D0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 w:val="restart"/>
            <w:vAlign w:val="center"/>
          </w:tcPr>
          <w:p w14:paraId="33438E3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0,4</w:t>
            </w:r>
          </w:p>
        </w:tc>
        <w:tc>
          <w:tcPr>
            <w:tcW w:w="704" w:type="dxa"/>
            <w:vMerge w:val="restart"/>
            <w:vAlign w:val="center"/>
          </w:tcPr>
          <w:p w14:paraId="41B4795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669" w:type="dxa"/>
            <w:vMerge w:val="restart"/>
            <w:vAlign w:val="center"/>
          </w:tcPr>
          <w:p w14:paraId="439F43B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105F38" w:rsidRPr="003803DE" w14:paraId="7E618AEB" w14:textId="77777777" w:rsidTr="00DF79EF">
        <w:tc>
          <w:tcPr>
            <w:tcW w:w="670" w:type="dxa"/>
            <w:vMerge/>
          </w:tcPr>
          <w:p w14:paraId="1834976B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34A1A356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3803EE50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09DA454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962" w:type="dxa"/>
          </w:tcPr>
          <w:p w14:paraId="159FD8C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14:paraId="304C486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14:paraId="79823F6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14C838A7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6032227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495E229B" w14:textId="77777777" w:rsidTr="00DF79EF">
        <w:tc>
          <w:tcPr>
            <w:tcW w:w="670" w:type="dxa"/>
            <w:vMerge/>
          </w:tcPr>
          <w:p w14:paraId="7F1B4916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54CFCA9A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429C484B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008E30A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1962" w:type="dxa"/>
          </w:tcPr>
          <w:p w14:paraId="69EC399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14:paraId="266B7E4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04D73B5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00D17A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1515CB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2705D1E6" w14:textId="77777777" w:rsidTr="00DF79EF">
        <w:tc>
          <w:tcPr>
            <w:tcW w:w="670" w:type="dxa"/>
            <w:vMerge/>
          </w:tcPr>
          <w:p w14:paraId="3B627D82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4C75BEF7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C2BE24B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1A954BE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6C8DFC5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1E176A02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14:paraId="034A89B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5D9149A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9C288C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081E795B" w14:textId="77777777" w:rsidTr="00DF79EF">
        <w:tc>
          <w:tcPr>
            <w:tcW w:w="670" w:type="dxa"/>
            <w:vMerge w:val="restart"/>
          </w:tcPr>
          <w:p w14:paraId="25522059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vMerge w:val="restart"/>
          </w:tcPr>
          <w:p w14:paraId="5AAFCE39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14:paraId="25873D05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503CBA4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1962" w:type="dxa"/>
          </w:tcPr>
          <w:p w14:paraId="44C28730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75C91706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vAlign w:val="center"/>
          </w:tcPr>
          <w:p w14:paraId="3E85322C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704" w:type="dxa"/>
            <w:vMerge w:val="restart"/>
            <w:vAlign w:val="center"/>
          </w:tcPr>
          <w:p w14:paraId="16E29888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vMerge w:val="restart"/>
            <w:vAlign w:val="center"/>
          </w:tcPr>
          <w:p w14:paraId="0E024505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</w:tr>
      <w:tr w:rsidR="00105F38" w:rsidRPr="003803DE" w14:paraId="73C9698D" w14:textId="77777777" w:rsidTr="00DF79EF">
        <w:tc>
          <w:tcPr>
            <w:tcW w:w="670" w:type="dxa"/>
            <w:vMerge/>
          </w:tcPr>
          <w:p w14:paraId="142255C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044266BA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26BAB77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779DA90D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766B5A1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123" w:type="dxa"/>
          </w:tcPr>
          <w:p w14:paraId="0F6C641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704" w:type="dxa"/>
            <w:vMerge/>
            <w:vAlign w:val="center"/>
          </w:tcPr>
          <w:p w14:paraId="4C48E607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23AD774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0C6C03B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2538A8E5" w14:textId="77777777" w:rsidTr="00DF79EF">
        <w:tc>
          <w:tcPr>
            <w:tcW w:w="670" w:type="dxa"/>
            <w:vMerge/>
          </w:tcPr>
          <w:p w14:paraId="10E3496D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</w:tcPr>
          <w:p w14:paraId="7A84902B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4A9BBCF4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Июнь</w:t>
            </w:r>
          </w:p>
        </w:tc>
        <w:tc>
          <w:tcPr>
            <w:tcW w:w="2090" w:type="dxa"/>
          </w:tcPr>
          <w:p w14:paraId="53ACB5E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962" w:type="dxa"/>
          </w:tcPr>
          <w:p w14:paraId="23CA5F6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</w:tcPr>
          <w:p w14:paraId="25BA535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vAlign w:val="center"/>
          </w:tcPr>
          <w:p w14:paraId="781B6261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D9A0B2A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9AB21B3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05F38" w:rsidRPr="003803DE" w14:paraId="00F4032F" w14:textId="77777777" w:rsidTr="00DF79EF">
        <w:tc>
          <w:tcPr>
            <w:tcW w:w="670" w:type="dxa"/>
            <w:vMerge/>
          </w:tcPr>
          <w:p w14:paraId="09B41D01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5DC97199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1417EA4E" w14:textId="77777777" w:rsidR="00105F38" w:rsidRPr="003803DE" w:rsidRDefault="00105F38" w:rsidP="00DF79E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Июль</w:t>
            </w:r>
          </w:p>
        </w:tc>
        <w:tc>
          <w:tcPr>
            <w:tcW w:w="2090" w:type="dxa"/>
          </w:tcPr>
          <w:p w14:paraId="74845F24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1542D9B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123" w:type="dxa"/>
          </w:tcPr>
          <w:p w14:paraId="40A83CF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03DE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14:paraId="1138B67E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14:paraId="47BDA78F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51D20419" w14:textId="77777777" w:rsidR="00105F38" w:rsidRPr="003803DE" w:rsidRDefault="00105F38" w:rsidP="00DF79E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2C2ADC38" w14:textId="77777777" w:rsidR="00105F38" w:rsidRPr="002C5B30" w:rsidRDefault="00105F38" w:rsidP="00105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A02C8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7CC9B10F" w14:textId="77777777" w:rsidR="003F422A" w:rsidRDefault="003F422A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4922448B" w14:textId="39BA51D8" w:rsidR="00F2176D" w:rsidRPr="00C66843" w:rsidRDefault="003F422A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   </w:t>
      </w:r>
    </w:p>
    <w:p w14:paraId="42AC7225" w14:textId="77777777" w:rsidR="00F2176D" w:rsidRDefault="00F2176D"/>
    <w:sectPr w:rsidR="00F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79"/>
    <w:multiLevelType w:val="hybridMultilevel"/>
    <w:tmpl w:val="E64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009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09BC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878A3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54BF6"/>
    <w:multiLevelType w:val="hybridMultilevel"/>
    <w:tmpl w:val="228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2C74"/>
    <w:multiLevelType w:val="hybridMultilevel"/>
    <w:tmpl w:val="AE48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90F2D"/>
    <w:multiLevelType w:val="hybridMultilevel"/>
    <w:tmpl w:val="FC7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4135"/>
    <w:multiLevelType w:val="hybridMultilevel"/>
    <w:tmpl w:val="FCD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06AD0"/>
    <w:multiLevelType w:val="hybridMultilevel"/>
    <w:tmpl w:val="11843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D1617B"/>
    <w:multiLevelType w:val="hybridMultilevel"/>
    <w:tmpl w:val="563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73748"/>
    <w:multiLevelType w:val="hybridMultilevel"/>
    <w:tmpl w:val="E35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3"/>
    <w:rsid w:val="000126E0"/>
    <w:rsid w:val="00063C62"/>
    <w:rsid w:val="000A7881"/>
    <w:rsid w:val="00100F2D"/>
    <w:rsid w:val="00105F38"/>
    <w:rsid w:val="00126272"/>
    <w:rsid w:val="00203281"/>
    <w:rsid w:val="00237C4B"/>
    <w:rsid w:val="002465AA"/>
    <w:rsid w:val="00296258"/>
    <w:rsid w:val="00297C25"/>
    <w:rsid w:val="002C24AA"/>
    <w:rsid w:val="002C5B30"/>
    <w:rsid w:val="002D0B8D"/>
    <w:rsid w:val="003455CB"/>
    <w:rsid w:val="00346ABF"/>
    <w:rsid w:val="003803DE"/>
    <w:rsid w:val="00391018"/>
    <w:rsid w:val="003F422A"/>
    <w:rsid w:val="00460EAB"/>
    <w:rsid w:val="0047334E"/>
    <w:rsid w:val="004B0B7D"/>
    <w:rsid w:val="0050422D"/>
    <w:rsid w:val="006E690E"/>
    <w:rsid w:val="00783B39"/>
    <w:rsid w:val="007E07E1"/>
    <w:rsid w:val="00821373"/>
    <w:rsid w:val="009231C7"/>
    <w:rsid w:val="00932ACA"/>
    <w:rsid w:val="00946991"/>
    <w:rsid w:val="00951704"/>
    <w:rsid w:val="00992AD5"/>
    <w:rsid w:val="00C267BE"/>
    <w:rsid w:val="00C66843"/>
    <w:rsid w:val="00CC5671"/>
    <w:rsid w:val="00CF4B75"/>
    <w:rsid w:val="00D04979"/>
    <w:rsid w:val="00DC5458"/>
    <w:rsid w:val="00EF0E84"/>
    <w:rsid w:val="00F2176D"/>
    <w:rsid w:val="00F83E16"/>
    <w:rsid w:val="00F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A7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3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2C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A78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4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3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2C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38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BB4C-7826-41EA-ADE4-EE05A107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2019-10-18T16:33:00Z</dcterms:created>
  <dcterms:modified xsi:type="dcterms:W3CDTF">2022-12-04T12:31:00Z</dcterms:modified>
</cp:coreProperties>
</file>