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49D77" w14:textId="2DFF98D6" w:rsidR="00A330CA" w:rsidRDefault="00A330CA" w:rsidP="00A330CA">
      <w:pPr>
        <w:pStyle w:val="a3"/>
        <w:spacing w:after="0" w:line="240" w:lineRule="auto"/>
        <w:ind w:left="0" w:firstLine="581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1970C81" w14:textId="6A21A181" w:rsidR="00A330CA" w:rsidRDefault="00A330CA" w:rsidP="00A330CA">
      <w:pPr>
        <w:pStyle w:val="a3"/>
        <w:spacing w:after="0" w:line="240" w:lineRule="auto"/>
        <w:ind w:left="0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52/21-о от 06.04.2021</w:t>
      </w:r>
    </w:p>
    <w:p w14:paraId="273DD344" w14:textId="09DEA5C8" w:rsidR="00A330CA" w:rsidRDefault="00A330CA" w:rsidP="00A330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5CAC8D" w14:textId="6CE1E993" w:rsidR="00A330CA" w:rsidRDefault="00A330CA" w:rsidP="00A330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330CA">
        <w:rPr>
          <w:rFonts w:ascii="Times New Roman" w:hAnsi="Times New Roman" w:cs="Times New Roman"/>
          <w:b/>
          <w:bCs/>
          <w:caps/>
          <w:sz w:val="24"/>
          <w:szCs w:val="24"/>
        </w:rPr>
        <w:t>план работы экспериментальной площадки по теме «Совершенствование процесса оптимизации, систематизации, стандартизации учебно-методических материалов педагогов»</w:t>
      </w:r>
    </w:p>
    <w:p w14:paraId="31CA8BDD" w14:textId="77777777" w:rsidR="00A330CA" w:rsidRPr="00A330CA" w:rsidRDefault="00A330CA" w:rsidP="00A330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3544"/>
        <w:gridCol w:w="2119"/>
      </w:tblGrid>
      <w:tr w:rsidR="00A330CA" w14:paraId="2A0B1EA6" w14:textId="77777777" w:rsidTr="00CB1702">
        <w:tc>
          <w:tcPr>
            <w:tcW w:w="2405" w:type="dxa"/>
          </w:tcPr>
          <w:p w14:paraId="1646B079" w14:textId="74DB77DC" w:rsidR="00A330CA" w:rsidRDefault="00A330CA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1843" w:type="dxa"/>
          </w:tcPr>
          <w:p w14:paraId="30ECC6B6" w14:textId="0BE67048" w:rsidR="00A330CA" w:rsidRDefault="00A330CA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544" w:type="dxa"/>
          </w:tcPr>
          <w:p w14:paraId="068FF9CE" w14:textId="4CEA8A39" w:rsidR="00A330CA" w:rsidRDefault="00A330CA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19" w:type="dxa"/>
          </w:tcPr>
          <w:p w14:paraId="5C6F0477" w14:textId="5434DF1A" w:rsidR="00A330CA" w:rsidRDefault="00DE0E8A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B1702" w14:paraId="30173931" w14:textId="77777777" w:rsidTr="00CB1702">
        <w:tc>
          <w:tcPr>
            <w:tcW w:w="2405" w:type="dxa"/>
            <w:vMerge w:val="restart"/>
          </w:tcPr>
          <w:p w14:paraId="07A3A2D8" w14:textId="297961D0" w:rsidR="00CB1702" w:rsidRPr="00A330CA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Старт проекта. Анализ текущей ситуации</w:t>
            </w:r>
          </w:p>
        </w:tc>
        <w:tc>
          <w:tcPr>
            <w:tcW w:w="1843" w:type="dxa"/>
            <w:vMerge w:val="restart"/>
          </w:tcPr>
          <w:p w14:paraId="2BAAF876" w14:textId="322CFE61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3544" w:type="dxa"/>
          </w:tcPr>
          <w:p w14:paraId="590A7EFD" w14:textId="58C86B2E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</w:t>
            </w:r>
          </w:p>
        </w:tc>
        <w:tc>
          <w:tcPr>
            <w:tcW w:w="2119" w:type="dxa"/>
          </w:tcPr>
          <w:p w14:paraId="02B68BA0" w14:textId="00CA12C3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Е.Ю.</w:t>
            </w:r>
          </w:p>
        </w:tc>
      </w:tr>
      <w:tr w:rsidR="00CB1702" w14:paraId="49DD6E1B" w14:textId="77777777" w:rsidTr="00CB1702">
        <w:tc>
          <w:tcPr>
            <w:tcW w:w="2405" w:type="dxa"/>
            <w:vMerge/>
          </w:tcPr>
          <w:p w14:paraId="05F9CBE6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0FD86C" w14:textId="0B5FDA44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E84F9" w14:textId="26F0651B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нормативной документации по теме экспериментальной площадки</w:t>
            </w:r>
          </w:p>
        </w:tc>
        <w:tc>
          <w:tcPr>
            <w:tcW w:w="2119" w:type="dxa"/>
          </w:tcPr>
          <w:p w14:paraId="1E7000DA" w14:textId="7731144F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CB1702" w14:paraId="180A80C9" w14:textId="77777777" w:rsidTr="00CB1702">
        <w:tc>
          <w:tcPr>
            <w:tcW w:w="2405" w:type="dxa"/>
            <w:vMerge/>
          </w:tcPr>
          <w:p w14:paraId="4ED5E384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861365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1129DD" w14:textId="77777777" w:rsidR="00CB1702" w:rsidRDefault="00CB1702" w:rsidP="00F25A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Картирование процесса:</w:t>
            </w:r>
          </w:p>
          <w:p w14:paraId="5AEBF5FB" w14:textId="12F43B8A" w:rsidR="00CB1702" w:rsidRDefault="00E034D0" w:rsidP="00F25A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170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методического оснащения кабинетов с целью выявления временных потерь и недочетов </w:t>
            </w:r>
          </w:p>
          <w:p w14:paraId="29487434" w14:textId="797FC944" w:rsidR="00CB1702" w:rsidRDefault="00CB1702" w:rsidP="00F25A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карты текущего процесса методического обеспечения учебного процесса</w:t>
            </w:r>
          </w:p>
          <w:p w14:paraId="5B9EB672" w14:textId="36592892" w:rsidR="00CB1702" w:rsidRDefault="00CB1702" w:rsidP="00F25A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и выявление проблем (анализ проблем)</w:t>
            </w:r>
          </w:p>
          <w:p w14:paraId="15762E0D" w14:textId="3F63A8AA" w:rsidR="00CB1702" w:rsidRDefault="00CB1702" w:rsidP="00F25A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карты будущего состояния процесса</w:t>
            </w:r>
          </w:p>
          <w:p w14:paraId="78A2FEBA" w14:textId="15A850AF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плана мероприятий по улучшению, определение ответственных исполнителей и сроков исполнения</w:t>
            </w:r>
          </w:p>
        </w:tc>
        <w:tc>
          <w:tcPr>
            <w:tcW w:w="2119" w:type="dxa"/>
          </w:tcPr>
          <w:p w14:paraId="6CC26EAD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B0B4" w14:textId="3C5039B3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Е.Ю.</w:t>
            </w:r>
          </w:p>
          <w:p w14:paraId="48E6D2C1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И.Г.</w:t>
            </w:r>
          </w:p>
          <w:p w14:paraId="405F058F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С.В.</w:t>
            </w:r>
          </w:p>
          <w:p w14:paraId="36DD6D4B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FAEB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55A0E72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0FEEB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5AB74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7326E9EA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E712E" w14:textId="77777777" w:rsidR="00CB1702" w:rsidRDefault="00CB1702" w:rsidP="00F25A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74606861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13E7C" w14:textId="77777777" w:rsidR="00CB1702" w:rsidRDefault="00CB1702" w:rsidP="00F25A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20131B49" w14:textId="36E899AA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702" w14:paraId="3D4DC5DD" w14:textId="77777777" w:rsidTr="00CB1702">
        <w:tc>
          <w:tcPr>
            <w:tcW w:w="2405" w:type="dxa"/>
            <w:vMerge/>
          </w:tcPr>
          <w:p w14:paraId="65FB5A83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CC35F8" w14:textId="257B3129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3544" w:type="dxa"/>
          </w:tcPr>
          <w:p w14:paraId="133F57E5" w14:textId="645D8D16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программных средств инструментов, платформ для разработки электронного комплекса</w:t>
            </w:r>
          </w:p>
        </w:tc>
        <w:tc>
          <w:tcPr>
            <w:tcW w:w="2119" w:type="dxa"/>
          </w:tcPr>
          <w:p w14:paraId="001B95C8" w14:textId="576CF1E0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Н.А.</w:t>
            </w:r>
          </w:p>
        </w:tc>
      </w:tr>
      <w:tr w:rsidR="00CB1702" w14:paraId="5AA0A27C" w14:textId="77777777" w:rsidTr="00CB1702">
        <w:tc>
          <w:tcPr>
            <w:tcW w:w="2405" w:type="dxa"/>
            <w:vMerge/>
          </w:tcPr>
          <w:p w14:paraId="6BAC8F91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CA58F" w14:textId="0A16BE34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2021 г.</w:t>
            </w:r>
          </w:p>
        </w:tc>
        <w:tc>
          <w:tcPr>
            <w:tcW w:w="3544" w:type="dxa"/>
          </w:tcPr>
          <w:p w14:paraId="3E3850C4" w14:textId="45A1675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компьютерной техники для учебных кабинетов</w:t>
            </w:r>
          </w:p>
        </w:tc>
        <w:tc>
          <w:tcPr>
            <w:tcW w:w="2119" w:type="dxa"/>
          </w:tcPr>
          <w:p w14:paraId="369A5083" w14:textId="77777777" w:rsidR="00CB1702" w:rsidRDefault="00531168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117F45AC" w14:textId="48401EC6" w:rsidR="00531168" w:rsidRDefault="00531168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B1702" w14:paraId="60AB535E" w14:textId="77777777" w:rsidTr="00CB1702">
        <w:tc>
          <w:tcPr>
            <w:tcW w:w="2405" w:type="dxa"/>
            <w:vMerge/>
          </w:tcPr>
          <w:p w14:paraId="5F86686E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26127B1" w14:textId="60C1BF8D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г.</w:t>
            </w:r>
          </w:p>
        </w:tc>
        <w:tc>
          <w:tcPr>
            <w:tcW w:w="3544" w:type="dxa"/>
          </w:tcPr>
          <w:p w14:paraId="55523385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электронной системы систематизации, оптимизации учебно-методических материалов</w:t>
            </w:r>
          </w:p>
          <w:p w14:paraId="243C8213" w14:textId="12F9EDFA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инструкции для педагогических работников</w:t>
            </w:r>
          </w:p>
        </w:tc>
        <w:tc>
          <w:tcPr>
            <w:tcW w:w="2119" w:type="dxa"/>
          </w:tcPr>
          <w:p w14:paraId="71E8F26E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Н.А.</w:t>
            </w:r>
          </w:p>
          <w:p w14:paraId="4DE6893F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B1D0E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3C7AB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E566" w14:textId="548EC342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CB1702" w14:paraId="5D6EF7A9" w14:textId="77777777" w:rsidTr="00CB1702">
        <w:tc>
          <w:tcPr>
            <w:tcW w:w="2405" w:type="dxa"/>
            <w:vMerge/>
          </w:tcPr>
          <w:p w14:paraId="27AA2AC5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379771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B995A7" w14:textId="2DAEE90A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инструментария по оценке эффективности внедрения электронной системы в образовательный процесс</w:t>
            </w:r>
          </w:p>
        </w:tc>
        <w:tc>
          <w:tcPr>
            <w:tcW w:w="2119" w:type="dxa"/>
          </w:tcPr>
          <w:p w14:paraId="33AF0C13" w14:textId="67FC3898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CB1702" w14:paraId="15E94DAB" w14:textId="77777777" w:rsidTr="00CB1702">
        <w:tc>
          <w:tcPr>
            <w:tcW w:w="2405" w:type="dxa"/>
            <w:vMerge/>
          </w:tcPr>
          <w:p w14:paraId="72AF334B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4FCBB7" w14:textId="1E6F8FE8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3544" w:type="dxa"/>
          </w:tcPr>
          <w:p w14:paraId="7E4714E7" w14:textId="538949E6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с целью повышения квалификации в области бережного производства и по работе с электронной системой систематизации, оптимизации учебно-методических материалов</w:t>
            </w:r>
          </w:p>
        </w:tc>
        <w:tc>
          <w:tcPr>
            <w:tcW w:w="2119" w:type="dxa"/>
          </w:tcPr>
          <w:p w14:paraId="6F84A89E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Е.Ю.</w:t>
            </w:r>
          </w:p>
          <w:p w14:paraId="3777535D" w14:textId="77777777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И.Г.</w:t>
            </w:r>
          </w:p>
          <w:p w14:paraId="07F9D191" w14:textId="76B106E9" w:rsidR="00CB1702" w:rsidRDefault="00CB1702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Н.А.</w:t>
            </w:r>
          </w:p>
        </w:tc>
      </w:tr>
      <w:tr w:rsidR="00B805D7" w14:paraId="1DD6A30A" w14:textId="77777777" w:rsidTr="00CB1702">
        <w:tc>
          <w:tcPr>
            <w:tcW w:w="2405" w:type="dxa"/>
            <w:vMerge w:val="restart"/>
          </w:tcPr>
          <w:p w14:paraId="78F0F0F3" w14:textId="05C014D5" w:rsidR="00B805D7" w:rsidRPr="00B77ACB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улучшений в образовательный процесс</w:t>
            </w:r>
          </w:p>
        </w:tc>
        <w:tc>
          <w:tcPr>
            <w:tcW w:w="1843" w:type="dxa"/>
          </w:tcPr>
          <w:p w14:paraId="4E588340" w14:textId="1E09FD0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октябрь-ноябрь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3544" w:type="dxa"/>
          </w:tcPr>
          <w:p w14:paraId="42887228" w14:textId="7777777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наполнение преподавателями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единой электронной системы учебно-методическими материалами по преподаваемым УД, МДК:</w:t>
            </w:r>
          </w:p>
          <w:p w14:paraId="6724160D" w14:textId="7777777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планами занятий</w:t>
            </w:r>
          </w:p>
          <w:p w14:paraId="5E0E370D" w14:textId="7777777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теоретическим материалом</w:t>
            </w:r>
          </w:p>
          <w:p w14:paraId="5DFFF2EC" w14:textId="7777777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оценочными средствами</w:t>
            </w:r>
          </w:p>
          <w:p w14:paraId="0B4BD888" w14:textId="7777777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презентациями, видео и др. иллюстративным материалом</w:t>
            </w:r>
          </w:p>
          <w:p w14:paraId="720D0331" w14:textId="7777777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методическими указаниями по выполнению лабораторно-практических работ</w:t>
            </w:r>
          </w:p>
          <w:p w14:paraId="0CACF0A8" w14:textId="7777777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методическими указаниями по самостоятельной работе обучающихся</w:t>
            </w:r>
          </w:p>
          <w:p w14:paraId="34B01A86" w14:textId="30F78380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др. методический материал </w:t>
            </w:r>
          </w:p>
        </w:tc>
        <w:tc>
          <w:tcPr>
            <w:tcW w:w="2119" w:type="dxa"/>
          </w:tcPr>
          <w:p w14:paraId="62F64C36" w14:textId="7777777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D7" w14:paraId="33EBE7CD" w14:textId="77777777" w:rsidTr="00CB1702">
        <w:tc>
          <w:tcPr>
            <w:tcW w:w="2405" w:type="dxa"/>
            <w:vMerge/>
          </w:tcPr>
          <w:p w14:paraId="5A701B60" w14:textId="47D9187A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D71528" w14:textId="6E8CDD01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г. – январь 2022 г.</w:t>
            </w:r>
          </w:p>
        </w:tc>
        <w:tc>
          <w:tcPr>
            <w:tcW w:w="3544" w:type="dxa"/>
          </w:tcPr>
          <w:p w14:paraId="6B536CDB" w14:textId="36452B14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электронного комплекса в учебный процесс</w:t>
            </w:r>
          </w:p>
        </w:tc>
        <w:tc>
          <w:tcPr>
            <w:tcW w:w="2119" w:type="dxa"/>
          </w:tcPr>
          <w:p w14:paraId="7A83F8C7" w14:textId="7777777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D7" w14:paraId="5C2A31F5" w14:textId="77777777" w:rsidTr="00CB1702">
        <w:tc>
          <w:tcPr>
            <w:tcW w:w="2405" w:type="dxa"/>
            <w:vMerge/>
          </w:tcPr>
          <w:p w14:paraId="0517931A" w14:textId="7777777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72FC79" w14:textId="075BA4EE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март 2022 г.</w:t>
            </w:r>
          </w:p>
        </w:tc>
        <w:tc>
          <w:tcPr>
            <w:tcW w:w="3544" w:type="dxa"/>
          </w:tcPr>
          <w:p w14:paraId="23EB3E28" w14:textId="7777777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корректировка плана проекта</w:t>
            </w:r>
          </w:p>
          <w:p w14:paraId="26B56DB7" w14:textId="7777777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</w:t>
            </w:r>
          </w:p>
          <w:p w14:paraId="7A4C985A" w14:textId="2087F486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мониторингу</w:t>
            </w:r>
          </w:p>
        </w:tc>
        <w:tc>
          <w:tcPr>
            <w:tcW w:w="2119" w:type="dxa"/>
          </w:tcPr>
          <w:p w14:paraId="677DB233" w14:textId="3B4EB760" w:rsidR="00B805D7" w:rsidRDefault="00E034D0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805D7" w14:paraId="151C176E" w14:textId="77777777" w:rsidTr="00CB1702">
        <w:tc>
          <w:tcPr>
            <w:tcW w:w="2405" w:type="dxa"/>
            <w:vMerge/>
          </w:tcPr>
          <w:p w14:paraId="270DD00E" w14:textId="77777777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F36D32" w14:textId="77B1E0EF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3544" w:type="dxa"/>
          </w:tcPr>
          <w:p w14:paraId="30B0F546" w14:textId="00ECE3BD" w:rsidR="00B805D7" w:rsidRDefault="00B805D7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по результатам работы экспериментальной площадки (методические рекомендации, инструкции)</w:t>
            </w:r>
          </w:p>
        </w:tc>
        <w:tc>
          <w:tcPr>
            <w:tcW w:w="2119" w:type="dxa"/>
          </w:tcPr>
          <w:p w14:paraId="0FBE5DAB" w14:textId="4735A68B" w:rsidR="00B805D7" w:rsidRDefault="00E034D0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E034D0" w14:paraId="0A0D0502" w14:textId="77777777" w:rsidTr="00CB1702">
        <w:tc>
          <w:tcPr>
            <w:tcW w:w="2405" w:type="dxa"/>
            <w:vMerge w:val="restart"/>
          </w:tcPr>
          <w:p w14:paraId="7D658209" w14:textId="69F573AC" w:rsidR="00E034D0" w:rsidRPr="00E034D0" w:rsidRDefault="00E034D0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Закрытие проекта</w:t>
            </w:r>
          </w:p>
        </w:tc>
        <w:tc>
          <w:tcPr>
            <w:tcW w:w="1843" w:type="dxa"/>
            <w:vMerge w:val="restart"/>
          </w:tcPr>
          <w:p w14:paraId="3A3A8636" w14:textId="7282922E" w:rsidR="00E034D0" w:rsidRDefault="00E034D0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3544" w:type="dxa"/>
          </w:tcPr>
          <w:p w14:paraId="723B91AB" w14:textId="5B9E68C3" w:rsidR="00E034D0" w:rsidRDefault="00E034D0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работы, выявление уровня достижения результатов</w:t>
            </w:r>
          </w:p>
        </w:tc>
        <w:tc>
          <w:tcPr>
            <w:tcW w:w="2119" w:type="dxa"/>
          </w:tcPr>
          <w:p w14:paraId="725034F8" w14:textId="70430553" w:rsidR="00E034D0" w:rsidRDefault="00E034D0" w:rsidP="00A33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E034D0" w14:paraId="56719AD5" w14:textId="77777777" w:rsidTr="00CB1702">
        <w:tc>
          <w:tcPr>
            <w:tcW w:w="2405" w:type="dxa"/>
            <w:vMerge/>
          </w:tcPr>
          <w:p w14:paraId="3AB27056" w14:textId="77777777" w:rsidR="00E034D0" w:rsidRDefault="00E034D0" w:rsidP="00E03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8C5D7E" w14:textId="77777777" w:rsidR="00E034D0" w:rsidRDefault="00E034D0" w:rsidP="00E03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BAB34" w14:textId="5FF88B0E" w:rsidR="00E034D0" w:rsidRDefault="00E034D0" w:rsidP="00E03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и транслирование опытно-экспериментальной работы на открытых методических мероприятиях (семинарах, мастер-классах, конкурсах,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конференциях)</w:t>
            </w:r>
          </w:p>
        </w:tc>
        <w:tc>
          <w:tcPr>
            <w:tcW w:w="2119" w:type="dxa"/>
          </w:tcPr>
          <w:p w14:paraId="5D13AA1A" w14:textId="4B0066B5" w:rsidR="00E034D0" w:rsidRDefault="00E034D0" w:rsidP="00E03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E034D0" w14:paraId="51F82B6F" w14:textId="77777777" w:rsidTr="00CB1702">
        <w:tc>
          <w:tcPr>
            <w:tcW w:w="2405" w:type="dxa"/>
            <w:vMerge/>
          </w:tcPr>
          <w:p w14:paraId="183760B0" w14:textId="77777777" w:rsidR="00E034D0" w:rsidRDefault="00E034D0" w:rsidP="00E03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84ED0C" w14:textId="1B7CB173" w:rsidR="00E034D0" w:rsidRDefault="00E034D0" w:rsidP="00E03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3544" w:type="dxa"/>
          </w:tcPr>
          <w:p w14:paraId="49B94B6F" w14:textId="77777777" w:rsidR="00E034D0" w:rsidRDefault="00E034D0" w:rsidP="00E03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отчетных материалов по итогам работы экспериментальной площадки</w:t>
            </w:r>
          </w:p>
          <w:p w14:paraId="4986A62C" w14:textId="07065E51" w:rsidR="00E034D0" w:rsidRDefault="00E034D0" w:rsidP="00E03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проекта</w:t>
            </w:r>
          </w:p>
        </w:tc>
        <w:tc>
          <w:tcPr>
            <w:tcW w:w="2119" w:type="dxa"/>
          </w:tcPr>
          <w:p w14:paraId="4DA1C465" w14:textId="77777777" w:rsidR="00E034D0" w:rsidRDefault="00E034D0" w:rsidP="00E034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AA779" w14:textId="28545F03" w:rsidR="00A330CA" w:rsidRPr="00A330CA" w:rsidRDefault="00A330CA" w:rsidP="00A330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330CA" w:rsidRPr="00A330CA" w:rsidSect="00A330C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C2E"/>
    <w:multiLevelType w:val="hybridMultilevel"/>
    <w:tmpl w:val="1E40C76E"/>
    <w:lvl w:ilvl="0" w:tplc="89A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562382"/>
    <w:multiLevelType w:val="hybridMultilevel"/>
    <w:tmpl w:val="1E40C76E"/>
    <w:lvl w:ilvl="0" w:tplc="89A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52"/>
    <w:rsid w:val="0016709A"/>
    <w:rsid w:val="00172CFC"/>
    <w:rsid w:val="0036614B"/>
    <w:rsid w:val="005120EB"/>
    <w:rsid w:val="00531168"/>
    <w:rsid w:val="00614B38"/>
    <w:rsid w:val="00667DB9"/>
    <w:rsid w:val="00724CF1"/>
    <w:rsid w:val="008A48A7"/>
    <w:rsid w:val="008A6F52"/>
    <w:rsid w:val="009E4490"/>
    <w:rsid w:val="00A330CA"/>
    <w:rsid w:val="00A91180"/>
    <w:rsid w:val="00B62734"/>
    <w:rsid w:val="00B77ACB"/>
    <w:rsid w:val="00B805D7"/>
    <w:rsid w:val="00BF721F"/>
    <w:rsid w:val="00CB1702"/>
    <w:rsid w:val="00DE0E8A"/>
    <w:rsid w:val="00E034D0"/>
    <w:rsid w:val="00E76FA3"/>
    <w:rsid w:val="00F25A31"/>
    <w:rsid w:val="00F4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9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8A7"/>
    <w:pPr>
      <w:ind w:left="720"/>
      <w:contextualSpacing/>
    </w:pPr>
  </w:style>
  <w:style w:type="table" w:styleId="a4">
    <w:name w:val="Table Grid"/>
    <w:basedOn w:val="a1"/>
    <w:uiPriority w:val="59"/>
    <w:rsid w:val="00A33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8A7"/>
    <w:pPr>
      <w:ind w:left="720"/>
      <w:contextualSpacing/>
    </w:pPr>
  </w:style>
  <w:style w:type="table" w:styleId="a4">
    <w:name w:val="Table Grid"/>
    <w:basedOn w:val="a1"/>
    <w:uiPriority w:val="59"/>
    <w:rsid w:val="00A33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2021-05-12T01:43:00Z</dcterms:created>
  <dcterms:modified xsi:type="dcterms:W3CDTF">2023-02-06T03:24:00Z</dcterms:modified>
</cp:coreProperties>
</file>