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77" w:rsidRDefault="00A55777" w:rsidP="00A55777">
      <w:pPr>
        <w:autoSpaceDE w:val="0"/>
        <w:autoSpaceDN w:val="0"/>
        <w:adjustRightInd w:val="0"/>
        <w:outlineLvl w:val="0"/>
        <w:rPr>
          <w:b/>
          <w:sz w:val="14"/>
          <w:szCs w:val="14"/>
        </w:rPr>
      </w:pPr>
      <w:r>
        <w:rPr>
          <w:b/>
          <w:sz w:val="14"/>
          <w:szCs w:val="14"/>
        </w:rPr>
        <w:t>МР(КР)</w:t>
      </w:r>
    </w:p>
    <w:p w:rsidR="00A55777" w:rsidRDefault="00A55777" w:rsidP="00A55777">
      <w:pPr>
        <w:autoSpaceDE w:val="0"/>
        <w:autoSpaceDN w:val="0"/>
        <w:adjustRightInd w:val="0"/>
        <w:jc w:val="center"/>
        <w:outlineLvl w:val="0"/>
        <w:rPr>
          <w:b/>
          <w:sz w:val="14"/>
          <w:szCs w:val="14"/>
        </w:rPr>
      </w:pPr>
      <w:r>
        <w:rPr>
          <w:b/>
          <w:sz w:val="14"/>
          <w:szCs w:val="14"/>
        </w:rPr>
        <w:t>ДОГОВОР</w:t>
      </w:r>
    </w:p>
    <w:p w:rsidR="00A55777" w:rsidRDefault="00A55777" w:rsidP="00A55777">
      <w:pPr>
        <w:pStyle w:val="ConsPlusNonformat"/>
        <w:widowControl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НА ОКАЗАНИЕ ПЛАТНЫХ ОБРАЗОВАТЕЛЬНЫХ УСЛУГ Государственным бюджетным профессиональным образовательным учреждением Иркутской области «Братский промышленный техникум»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4"/>
          <w:szCs w:val="4"/>
        </w:rPr>
      </w:pP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>01</w:t>
      </w:r>
      <w:r>
        <w:rPr>
          <w:rFonts w:ascii="Times New Roman" w:hAnsi="Times New Roman" w:cs="Times New Roman"/>
          <w:sz w:val="16"/>
          <w:szCs w:val="16"/>
        </w:rPr>
        <w:t xml:space="preserve">» </w:t>
      </w:r>
      <w:proofErr w:type="gramStart"/>
      <w:r>
        <w:rPr>
          <w:rFonts w:ascii="Times New Roman" w:hAnsi="Times New Roman" w:cs="Times New Roman"/>
          <w:sz w:val="16"/>
          <w:szCs w:val="16"/>
          <w:u w:val="single"/>
        </w:rPr>
        <w:t xml:space="preserve">сентября  </w:t>
      </w:r>
      <w:r>
        <w:rPr>
          <w:rFonts w:ascii="Times New Roman" w:hAnsi="Times New Roman" w:cs="Times New Roman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  <w:u w:val="single"/>
        </w:rPr>
        <w:t>21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г.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  <w:u w:val="single"/>
        </w:rPr>
        <w:t>г. Братск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A55777" w:rsidRDefault="00A55777" w:rsidP="00A557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 xml:space="preserve">Государственное бюджетное профессиональное образовательное учреждение Иркутской области «Братский промышленный техникум» </w:t>
      </w:r>
      <w:r>
        <w:rPr>
          <w:rFonts w:ascii="Times New Roman" w:hAnsi="Times New Roman" w:cs="Times New Roman"/>
          <w:sz w:val="16"/>
          <w:szCs w:val="16"/>
        </w:rPr>
        <w:t>на основании лицензии регистрационный № 8984 серия 38Л01 N 0003373</w:t>
      </w:r>
      <w:r>
        <w:rPr>
          <w:rFonts w:ascii="Times New Roman" w:hAnsi="Times New Roman" w:cs="Times New Roman"/>
          <w:sz w:val="16"/>
          <w:szCs w:val="16"/>
          <w:u w:val="single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выданной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Службой по контролю и надзору в сфере образования Иркутской области </w:t>
      </w:r>
      <w:r>
        <w:rPr>
          <w:rFonts w:ascii="Times New Roman" w:hAnsi="Times New Roman" w:cs="Times New Roman"/>
          <w:sz w:val="16"/>
          <w:szCs w:val="16"/>
        </w:rPr>
        <w:t>на срок с «</w:t>
      </w:r>
      <w:r>
        <w:rPr>
          <w:rFonts w:ascii="Times New Roman" w:hAnsi="Times New Roman" w:cs="Times New Roman"/>
          <w:sz w:val="16"/>
          <w:szCs w:val="16"/>
          <w:u w:val="single"/>
        </w:rPr>
        <w:t>16</w:t>
      </w:r>
      <w:r>
        <w:rPr>
          <w:rFonts w:ascii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марта </w:t>
      </w:r>
      <w:r>
        <w:rPr>
          <w:rFonts w:ascii="Times New Roman" w:hAnsi="Times New Roman" w:cs="Times New Roman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  <w:u w:val="single"/>
        </w:rPr>
        <w:t>16</w:t>
      </w:r>
      <w:r>
        <w:rPr>
          <w:rFonts w:ascii="Times New Roman" w:hAnsi="Times New Roman" w:cs="Times New Roman"/>
          <w:sz w:val="16"/>
          <w:szCs w:val="16"/>
        </w:rPr>
        <w:t xml:space="preserve"> г. до «</w:t>
      </w:r>
      <w:r>
        <w:rPr>
          <w:rFonts w:ascii="Times New Roman" w:hAnsi="Times New Roman" w:cs="Times New Roman"/>
          <w:sz w:val="16"/>
          <w:szCs w:val="16"/>
          <w:u w:val="single"/>
        </w:rPr>
        <w:t>бессрочно</w:t>
      </w:r>
      <w:r>
        <w:rPr>
          <w:rFonts w:ascii="Times New Roman" w:hAnsi="Times New Roman" w:cs="Times New Roman"/>
          <w:sz w:val="16"/>
          <w:szCs w:val="16"/>
        </w:rPr>
        <w:t xml:space="preserve">», в лице </w:t>
      </w:r>
      <w:r>
        <w:rPr>
          <w:rFonts w:ascii="Times New Roman" w:hAnsi="Times New Roman" w:cs="Times New Roman"/>
          <w:sz w:val="16"/>
          <w:szCs w:val="16"/>
          <w:u w:val="single"/>
        </w:rPr>
        <w:t>директора Валерия Георгиевича Иванова</w:t>
      </w:r>
      <w:r>
        <w:rPr>
          <w:rFonts w:ascii="Times New Roman" w:hAnsi="Times New Roman" w:cs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Устава, и Распоряжения№438-мр-л от 08.10.2018г., </w:t>
      </w:r>
      <w:r>
        <w:rPr>
          <w:rFonts w:ascii="Times New Roman" w:hAnsi="Times New Roman" w:cs="Times New Roman"/>
          <w:sz w:val="16"/>
          <w:szCs w:val="16"/>
        </w:rPr>
        <w:t>далее именуемый «</w:t>
      </w:r>
      <w:r>
        <w:rPr>
          <w:rFonts w:ascii="Times New Roman" w:hAnsi="Times New Roman" w:cs="Times New Roman"/>
          <w:b/>
          <w:sz w:val="16"/>
          <w:szCs w:val="16"/>
        </w:rPr>
        <w:t>Исполнитель</w:t>
      </w:r>
      <w:r>
        <w:rPr>
          <w:rFonts w:ascii="Times New Roman" w:hAnsi="Times New Roman" w:cs="Times New Roman"/>
          <w:sz w:val="16"/>
          <w:szCs w:val="16"/>
        </w:rPr>
        <w:t>», с одной стороны, и «</w:t>
      </w:r>
      <w:r>
        <w:rPr>
          <w:rFonts w:ascii="Times New Roman" w:hAnsi="Times New Roman" w:cs="Times New Roman"/>
          <w:b/>
          <w:sz w:val="16"/>
          <w:szCs w:val="16"/>
        </w:rPr>
        <w:t>Заказчик</w:t>
      </w:r>
      <w:r>
        <w:rPr>
          <w:rFonts w:ascii="Times New Roman" w:hAnsi="Times New Roman" w:cs="Times New Roman"/>
          <w:sz w:val="16"/>
          <w:szCs w:val="16"/>
        </w:rPr>
        <w:t>»* в лице__________________________________________________________________________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(Ф.И.О. родителя (законного представителя) </w:t>
      </w:r>
      <w:r>
        <w:rPr>
          <w:rFonts w:ascii="Times New Roman" w:hAnsi="Times New Roman" w:cs="Times New Roman"/>
          <w:b/>
          <w:sz w:val="16"/>
          <w:szCs w:val="16"/>
        </w:rPr>
        <w:t>несовершеннолетнего</w:t>
      </w:r>
      <w:r>
        <w:rPr>
          <w:rFonts w:ascii="Times New Roman" w:hAnsi="Times New Roman" w:cs="Times New Roman"/>
          <w:sz w:val="16"/>
          <w:szCs w:val="16"/>
        </w:rPr>
        <w:t xml:space="preserve"> студента; или Ф.И.О. </w:t>
      </w:r>
      <w:r>
        <w:rPr>
          <w:rFonts w:ascii="Times New Roman" w:hAnsi="Times New Roman" w:cs="Times New Roman"/>
          <w:b/>
          <w:sz w:val="16"/>
          <w:szCs w:val="16"/>
        </w:rPr>
        <w:t>совершеннолетнего</w:t>
      </w:r>
      <w:r>
        <w:rPr>
          <w:rFonts w:ascii="Times New Roman" w:hAnsi="Times New Roman" w:cs="Times New Roman"/>
          <w:sz w:val="16"/>
          <w:szCs w:val="16"/>
        </w:rPr>
        <w:t xml:space="preserve"> студента)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и «</w:t>
      </w:r>
      <w:r>
        <w:rPr>
          <w:rFonts w:ascii="Times New Roman" w:hAnsi="Times New Roman" w:cs="Times New Roman"/>
          <w:b/>
          <w:sz w:val="16"/>
          <w:szCs w:val="16"/>
        </w:rPr>
        <w:t>Потребитель</w:t>
      </w:r>
      <w:r>
        <w:rPr>
          <w:rFonts w:ascii="Times New Roman" w:hAnsi="Times New Roman" w:cs="Times New Roman"/>
          <w:sz w:val="16"/>
          <w:szCs w:val="16"/>
        </w:rPr>
        <w:t>» в лице________________________________________________________, с другой стороны, заключили настоящий договор о нижеследующем: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(Ф.И.О. студента)</w:t>
      </w:r>
    </w:p>
    <w:p w:rsidR="00A55777" w:rsidRDefault="00A55777" w:rsidP="00A55777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1. Предмет договора</w:t>
      </w:r>
    </w:p>
    <w:p w:rsidR="00A55777" w:rsidRDefault="00A55777" w:rsidP="00A557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Исполнитель предоставляет, а Заказчик оплачивает обучение Потребителя по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следующим программе профессиональной подготовки на 1-3 курсе – электросварщик ручной сварки, </w:t>
      </w:r>
    </w:p>
    <w:p w:rsidR="00A55777" w:rsidRDefault="00A55777" w:rsidP="00A557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Срок обучения составляет </w:t>
      </w:r>
      <w:r>
        <w:rPr>
          <w:rFonts w:ascii="Times New Roman" w:hAnsi="Times New Roman" w:cs="Times New Roman"/>
          <w:sz w:val="16"/>
          <w:szCs w:val="16"/>
          <w:u w:val="single"/>
        </w:rPr>
        <w:t>2 года 10 месяцев.</w:t>
      </w:r>
    </w:p>
    <w:p w:rsidR="00A55777" w:rsidRDefault="00A55777" w:rsidP="00A557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После прохождения полного курса обучения, успешной итоговой аттестации и полной оплаты за образовательные услуги Потребителю выдается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свидетельство </w:t>
      </w:r>
      <w:proofErr w:type="gramStart"/>
      <w:r>
        <w:rPr>
          <w:rFonts w:ascii="Times New Roman" w:hAnsi="Times New Roman" w:cs="Times New Roman"/>
          <w:sz w:val="16"/>
          <w:szCs w:val="16"/>
          <w:u w:val="single"/>
        </w:rPr>
        <w:t>о профессиональной подготовки</w:t>
      </w:r>
      <w:proofErr w:type="gramEnd"/>
      <w:r>
        <w:rPr>
          <w:rFonts w:ascii="Times New Roman" w:hAnsi="Times New Roman" w:cs="Times New Roman"/>
          <w:sz w:val="16"/>
          <w:szCs w:val="16"/>
          <w:u w:val="single"/>
        </w:rPr>
        <w:t xml:space="preserve"> установленного образца.</w:t>
      </w:r>
    </w:p>
    <w:p w:rsidR="00A55777" w:rsidRDefault="00A55777" w:rsidP="00A55777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2. Права Исполнителя, Заказчика, Потребителя 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2.2. Заказчик  вправе требовать от Исполнителя предоставления информации по вопросам организации и обеспечения надлежащего исполнения услуг, предусмотренных </w:t>
      </w:r>
      <w:hyperlink r:id="rId4" w:history="1">
        <w:r>
          <w:rPr>
            <w:rStyle w:val="a3"/>
            <w:rFonts w:ascii="Times New Roman" w:hAnsi="Times New Roman" w:cs="Times New Roman"/>
            <w:sz w:val="16"/>
            <w:szCs w:val="16"/>
          </w:rPr>
          <w:t>разделом 1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2.3. Заказчик вправе получать информацию об успеваемости, поведении, отношении Потребителя к учебе в целом и по отдельным предметам учебного плана.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2.4. Потребитель вправе: обращаться к работникам Исполнителя по вопросам, касающимся процесса обучения в образовательном учреждении; получать полную и достоверную информацию об оценке своих знаний, умений и навыков, а также о критериях этой оценки; пользоваться имуществом Исполнителя, необходимым для осуществления образовательного процесса, во время занятий, предусмотренных расписанием;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 принимать  участие  в социально-культурных,  оздоровительных и т.п. мероприятиях, организованных Исполнителем.</w:t>
      </w:r>
    </w:p>
    <w:p w:rsidR="00A55777" w:rsidRDefault="00A55777" w:rsidP="00A55777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3. Обязанности Исполнителя 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3.1. Зачислить Потребителя, выполнившего установленные Уставом и иными локальными нормативными актами Исполнителя условия приема, в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ГБПОУ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  <w:u w:val="single"/>
        </w:rPr>
        <w:t>БПромТ</w:t>
      </w:r>
      <w:proofErr w:type="spellEnd"/>
      <w:r>
        <w:rPr>
          <w:rFonts w:ascii="Times New Roman" w:hAnsi="Times New Roman" w:cs="Times New Roman"/>
          <w:sz w:val="16"/>
          <w:szCs w:val="16"/>
          <w:u w:val="single"/>
        </w:rPr>
        <w:t>.</w:t>
      </w:r>
      <w:r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3.2. Организовать и обеспечить надлежащее исполнение услуг, предусмотренных в </w:t>
      </w:r>
      <w:hyperlink r:id="rId5" w:history="1">
        <w:r>
          <w:rPr>
            <w:rStyle w:val="a3"/>
            <w:rFonts w:ascii="Times New Roman" w:hAnsi="Times New Roman" w:cs="Times New Roman"/>
            <w:sz w:val="16"/>
            <w:szCs w:val="16"/>
          </w:rPr>
          <w:t>разделе 1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настоящего договора. Образовательные услуги оказываются в соответствии с </w:t>
      </w:r>
      <w:r>
        <w:rPr>
          <w:rFonts w:ascii="Times New Roman" w:hAnsi="Times New Roman" w:cs="Times New Roman"/>
          <w:sz w:val="16"/>
          <w:szCs w:val="16"/>
          <w:u w:val="single"/>
        </w:rPr>
        <w:t>учебным планом.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3.3. Создать Потребителю необходимые условия для освоения выбранной образовательной программы.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3.5. Сохранить место за Потребителем в случае пропуска занятий по уважительным причинам (с учетом оплаты услуг,  предусмотренных </w:t>
      </w:r>
      <w:hyperlink r:id="rId6" w:history="1">
        <w:r>
          <w:rPr>
            <w:rStyle w:val="a3"/>
            <w:rFonts w:ascii="Times New Roman" w:hAnsi="Times New Roman" w:cs="Times New Roman"/>
            <w:sz w:val="16"/>
            <w:szCs w:val="16"/>
          </w:rPr>
          <w:t>разделом 1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настоящего договора).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3.6. Восполнить материал занятий, пройденный за время отсутствия Потребителя по уважительной причине,  в пределах объема услуг, оказываемых в соответствии с </w:t>
      </w:r>
      <w:hyperlink r:id="rId7" w:history="1">
        <w:r>
          <w:rPr>
            <w:rStyle w:val="a3"/>
            <w:rFonts w:ascii="Times New Roman" w:hAnsi="Times New Roman" w:cs="Times New Roman"/>
            <w:sz w:val="16"/>
            <w:szCs w:val="16"/>
          </w:rPr>
          <w:t>разделом 1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A55777" w:rsidRDefault="00A55777" w:rsidP="00A55777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4. Обязанности Заказчика и Потребителя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4.1. Своевременно вносить плату за предоставляемые услуги, указанные в </w:t>
      </w:r>
      <w:hyperlink r:id="rId8" w:history="1">
        <w:r>
          <w:rPr>
            <w:rStyle w:val="a3"/>
            <w:rFonts w:ascii="Times New Roman" w:hAnsi="Times New Roman" w:cs="Times New Roman"/>
            <w:sz w:val="16"/>
            <w:szCs w:val="16"/>
          </w:rPr>
          <w:t>разделе 1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4.2. При поступлении Потребителя в образовательное учреждение и в процессе его обучения своевременно предоставлять все необходимые документы.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 Извещать Исполнителя об уважительных причинах отсутствия Потребителя на занятиях.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4.4.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A55777" w:rsidRDefault="00A55777" w:rsidP="00A5577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4.6. Обеспечить посещение Потребителем занятий согласно учебному расписанию.</w:t>
      </w:r>
    </w:p>
    <w:p w:rsidR="00A55777" w:rsidRDefault="00A55777" w:rsidP="00A55777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5. Обязанности Потребителя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5.1. Посещать занятия, указанные в учебном расписании.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5.2. Выполнять задания по подготовке к занятиям, даваемые педагогическими работниками Исполнителя.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5.4. Бережно относиться к имуществу Исполнителя.</w:t>
      </w:r>
    </w:p>
    <w:p w:rsidR="00A55777" w:rsidRDefault="00A55777" w:rsidP="00A55777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6. Оплата услуг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6.1. Заказчик оплачивает услуги, предусмотренные настоящим договором __</w:t>
      </w:r>
      <w:r>
        <w:rPr>
          <w:rFonts w:ascii="Times New Roman" w:hAnsi="Times New Roman" w:cs="Times New Roman"/>
          <w:sz w:val="16"/>
          <w:szCs w:val="16"/>
          <w:u w:val="single"/>
        </w:rPr>
        <w:t>по семестрам</w:t>
      </w:r>
      <w:r>
        <w:rPr>
          <w:rFonts w:ascii="Times New Roman" w:hAnsi="Times New Roman" w:cs="Times New Roman"/>
          <w:sz w:val="16"/>
          <w:szCs w:val="16"/>
        </w:rPr>
        <w:t xml:space="preserve">__, в сумме </w:t>
      </w:r>
      <w:r>
        <w:rPr>
          <w:rFonts w:ascii="Times New Roman" w:hAnsi="Times New Roman" w:cs="Times New Roman"/>
          <w:sz w:val="16"/>
          <w:szCs w:val="16"/>
          <w:u w:val="single"/>
        </w:rPr>
        <w:t>по 2400 рублей на 1 семестр. Общая сумма обучения составляет 14400 рублей.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6.2. Оплата производится не позднее </w:t>
      </w:r>
      <w:r>
        <w:rPr>
          <w:rFonts w:ascii="Times New Roman" w:hAnsi="Times New Roman" w:cs="Times New Roman"/>
          <w:sz w:val="16"/>
          <w:szCs w:val="16"/>
          <w:u w:val="single"/>
        </w:rPr>
        <w:t>первого дня каждой экзаменационной сессии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  <w:u w:val="single"/>
        </w:rPr>
        <w:t>в безналичном порядке</w:t>
      </w:r>
      <w:r>
        <w:rPr>
          <w:rFonts w:ascii="Times New Roman" w:hAnsi="Times New Roman" w:cs="Times New Roman"/>
          <w:sz w:val="16"/>
          <w:szCs w:val="16"/>
        </w:rPr>
        <w:t xml:space="preserve">, на </w:t>
      </w:r>
      <w:proofErr w:type="gramStart"/>
      <w:r>
        <w:rPr>
          <w:rFonts w:ascii="Times New Roman" w:hAnsi="Times New Roman" w:cs="Times New Roman"/>
          <w:sz w:val="16"/>
          <w:szCs w:val="16"/>
        </w:rPr>
        <w:t>счет  Исполнителя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в банке. Оплата услуг удостоверяется Исполнителю путем предоставления Заказчиком __</w:t>
      </w:r>
      <w:r>
        <w:rPr>
          <w:rFonts w:ascii="Times New Roman" w:hAnsi="Times New Roman" w:cs="Times New Roman"/>
          <w:sz w:val="16"/>
          <w:szCs w:val="16"/>
          <w:u w:val="single"/>
        </w:rPr>
        <w:t>квитанции об оплате</w:t>
      </w:r>
      <w:r>
        <w:rPr>
          <w:rFonts w:ascii="Times New Roman" w:hAnsi="Times New Roman" w:cs="Times New Roman"/>
          <w:sz w:val="16"/>
          <w:szCs w:val="16"/>
        </w:rPr>
        <w:t>, подтверждающей оплату Заказчика.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6.3. Данная сумма в связи с инфляцией может индексироваться в каждом полугодии.</w:t>
      </w:r>
    </w:p>
    <w:p w:rsidR="00A55777" w:rsidRDefault="00A55777" w:rsidP="00A55777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7. Основания изменения и расторжения договора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7.2. Настоящий договор может быть расторгнут по соглашению сторон.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Потребитель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расходов.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A55777" w:rsidRDefault="00A55777" w:rsidP="00A55777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8. Ответственность за неисполнение или ненадлежащее исполнение обязательств по настоящему договору</w:t>
      </w:r>
    </w:p>
    <w:p w:rsidR="00A55777" w:rsidRDefault="00A55777" w:rsidP="00A557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</w:t>
      </w:r>
      <w:hyperlink r:id="rId9" w:history="1">
        <w:r>
          <w:rPr>
            <w:rStyle w:val="a3"/>
            <w:rFonts w:ascii="Times New Roman" w:hAnsi="Times New Roman" w:cs="Times New Roman"/>
            <w:sz w:val="16"/>
            <w:szCs w:val="16"/>
          </w:rPr>
          <w:t>кодексом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Российской Федерации, федеральными законами, </w:t>
      </w:r>
      <w:hyperlink r:id="rId10" w:history="1">
        <w:r>
          <w:rPr>
            <w:rStyle w:val="a3"/>
            <w:rFonts w:ascii="Times New Roman" w:hAnsi="Times New Roman" w:cs="Times New Roman"/>
            <w:sz w:val="16"/>
            <w:szCs w:val="16"/>
          </w:rPr>
          <w:t>Законом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Российской Федерации «О защите прав потребителей» и иными нормативными правовыми актами.</w:t>
      </w:r>
    </w:p>
    <w:p w:rsidR="00A55777" w:rsidRDefault="00A55777" w:rsidP="00A55777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9. Срок действия договора и другие условия</w:t>
      </w:r>
    </w:p>
    <w:p w:rsidR="00A55777" w:rsidRDefault="00A55777" w:rsidP="00A557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Настоящий договор вступает в </w:t>
      </w:r>
      <w:proofErr w:type="gramStart"/>
      <w:r>
        <w:rPr>
          <w:rFonts w:ascii="Times New Roman" w:hAnsi="Times New Roman" w:cs="Times New Roman"/>
          <w:sz w:val="16"/>
          <w:szCs w:val="16"/>
        </w:rPr>
        <w:t>силу  со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дня его заключения сторонами и действует до «</w:t>
      </w:r>
      <w:r>
        <w:rPr>
          <w:rFonts w:ascii="Times New Roman" w:hAnsi="Times New Roman" w:cs="Times New Roman"/>
          <w:sz w:val="16"/>
          <w:szCs w:val="16"/>
          <w:u w:val="single"/>
        </w:rPr>
        <w:t>30</w:t>
      </w:r>
      <w:r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 июня  </w:t>
      </w:r>
      <w:r>
        <w:rPr>
          <w:rFonts w:ascii="Times New Roman" w:hAnsi="Times New Roman" w:cs="Times New Roman"/>
          <w:sz w:val="16"/>
          <w:szCs w:val="16"/>
        </w:rPr>
        <w:t>2024  г.</w:t>
      </w:r>
    </w:p>
    <w:p w:rsidR="00A55777" w:rsidRDefault="00A55777" w:rsidP="00A557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Договор составлен </w:t>
      </w:r>
      <w:proofErr w:type="gramStart"/>
      <w:r>
        <w:rPr>
          <w:rFonts w:ascii="Times New Roman" w:hAnsi="Times New Roman" w:cs="Times New Roman"/>
          <w:sz w:val="16"/>
          <w:szCs w:val="16"/>
        </w:rPr>
        <w:t>в  трех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экземплярах, имеющих равную юридическую силу.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Исполнитель           </w:t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  <w:t xml:space="preserve">Заказчик            </w:t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  <w:t xml:space="preserve">            Потребитель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Государственное бюджетное профессиональное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____________________________  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________________________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образовательное </w:t>
      </w:r>
      <w:proofErr w:type="gramStart"/>
      <w:r>
        <w:rPr>
          <w:rFonts w:ascii="Times New Roman" w:hAnsi="Times New Roman" w:cs="Times New Roman"/>
          <w:sz w:val="14"/>
          <w:szCs w:val="14"/>
        </w:rPr>
        <w:t>учреждение  Иркутской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области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(Ф.И.О./ полное наименование)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                                       (Ф.И.О.)</w:t>
      </w:r>
    </w:p>
    <w:p w:rsidR="00A55777" w:rsidRDefault="00A55777" w:rsidP="00A55777">
      <w:pPr>
        <w:rPr>
          <w:sz w:val="14"/>
          <w:szCs w:val="14"/>
        </w:rPr>
      </w:pPr>
      <w:r>
        <w:rPr>
          <w:sz w:val="14"/>
          <w:szCs w:val="14"/>
        </w:rPr>
        <w:t>«Братский промышленный техникум»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____________________________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_________________________</w:t>
      </w:r>
      <w:r>
        <w:rPr>
          <w:sz w:val="14"/>
          <w:szCs w:val="14"/>
        </w:rPr>
        <w:tab/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smartTag w:uri="urn:schemas-microsoft-com:office:smarttags" w:element="metricconverter">
        <w:smartTagPr>
          <w:attr w:name="ProductID" w:val="665712 г"/>
        </w:smartTagPr>
        <w:r>
          <w:rPr>
            <w:rFonts w:ascii="Times New Roman" w:hAnsi="Times New Roman" w:cs="Times New Roman"/>
            <w:sz w:val="14"/>
            <w:szCs w:val="14"/>
          </w:rPr>
          <w:t>665712 г</w:t>
        </w:r>
      </w:smartTag>
      <w:r>
        <w:rPr>
          <w:rFonts w:ascii="Times New Roman" w:hAnsi="Times New Roman" w:cs="Times New Roman"/>
          <w:sz w:val="14"/>
          <w:szCs w:val="14"/>
        </w:rPr>
        <w:t>. Братск-12, ул. Хабарова-28</w:t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  (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адрес места жительства)          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                                 (адрес места жительства)</w:t>
      </w:r>
    </w:p>
    <w:p w:rsidR="00A55777" w:rsidRDefault="00A55777" w:rsidP="00A55777">
      <w:pPr>
        <w:pStyle w:val="ConsPlusNonformat"/>
        <w:widowControl/>
        <w:ind w:left="2124" w:hanging="212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14"/>
          <w:szCs w:val="14"/>
        </w:rPr>
        <w:t>БПромТ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                           В.Г. Иванов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      ____________________________  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________________________</w:t>
      </w:r>
    </w:p>
    <w:p w:rsidR="00A55777" w:rsidRDefault="00A55777" w:rsidP="00A557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(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подпись)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(подпись)/телефон                                                                                             (подпись)/телефон</w:t>
      </w:r>
    </w:p>
    <w:p w:rsidR="00A55777" w:rsidRDefault="00A55777" w:rsidP="00A55777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М.П.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</w:p>
    <w:p w:rsidR="001F7F59" w:rsidRPr="00A55777" w:rsidRDefault="00A55777" w:rsidP="00A55777">
      <w:pPr>
        <w:autoSpaceDE w:val="0"/>
        <w:autoSpaceDN w:val="0"/>
        <w:adjustRightInd w:val="0"/>
        <w:outlineLvl w:val="0"/>
        <w:rPr>
          <w:sz w:val="14"/>
          <w:szCs w:val="14"/>
        </w:rPr>
      </w:pPr>
      <w:r>
        <w:rPr>
          <w:b/>
          <w:sz w:val="14"/>
          <w:szCs w:val="14"/>
        </w:rPr>
        <w:t xml:space="preserve">* </w:t>
      </w:r>
      <w:proofErr w:type="gramStart"/>
      <w:r>
        <w:rPr>
          <w:sz w:val="14"/>
          <w:szCs w:val="14"/>
        </w:rPr>
        <w:t>В</w:t>
      </w:r>
      <w:proofErr w:type="gramEnd"/>
      <w:r>
        <w:rPr>
          <w:sz w:val="14"/>
          <w:szCs w:val="14"/>
        </w:rPr>
        <w:t xml:space="preserve"> случае, если </w:t>
      </w:r>
      <w:r>
        <w:rPr>
          <w:b/>
          <w:sz w:val="14"/>
          <w:szCs w:val="14"/>
        </w:rPr>
        <w:t xml:space="preserve">Заказчиком </w:t>
      </w:r>
      <w:r>
        <w:rPr>
          <w:sz w:val="14"/>
          <w:szCs w:val="14"/>
        </w:rPr>
        <w:t xml:space="preserve">является совершеннолетнее лицо, то на него распространяются пункты Договора и </w:t>
      </w:r>
      <w:r>
        <w:rPr>
          <w:b/>
          <w:sz w:val="14"/>
          <w:szCs w:val="14"/>
        </w:rPr>
        <w:t xml:space="preserve">Заказчика </w:t>
      </w:r>
      <w:r>
        <w:rPr>
          <w:sz w:val="14"/>
          <w:szCs w:val="14"/>
        </w:rPr>
        <w:t xml:space="preserve">и </w:t>
      </w:r>
      <w:r>
        <w:rPr>
          <w:b/>
          <w:sz w:val="14"/>
          <w:szCs w:val="14"/>
        </w:rPr>
        <w:t>Потребителя</w:t>
      </w:r>
      <w:r>
        <w:rPr>
          <w:sz w:val="14"/>
          <w:szCs w:val="14"/>
        </w:rPr>
        <w:t>.</w:t>
      </w:r>
      <w:bookmarkStart w:id="0" w:name="_GoBack"/>
      <w:bookmarkEnd w:id="0"/>
    </w:p>
    <w:sectPr w:rsidR="001F7F59" w:rsidRPr="00A55777" w:rsidSect="00A55777">
      <w:pgSz w:w="11906" w:h="16838"/>
      <w:pgMar w:top="357" w:right="386" w:bottom="357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6D"/>
    <w:rsid w:val="001F7F59"/>
    <w:rsid w:val="00A55777"/>
    <w:rsid w:val="00CC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468C78"/>
  <w15:chartTrackingRefBased/>
  <w15:docId w15:val="{86D1A5AA-3B48-43B2-8476-C8D73BAB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57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55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3753;fld=134;dst=1000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43753;fld=134;dst=10001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43753;fld=134;dst=100015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43753;fld=134;dst=100015" TargetMode="External"/><Relationship Id="rId10" Type="http://schemas.openxmlformats.org/officeDocument/2006/relationships/hyperlink" Target="consultantplus://offline/main?base=LAW;n=89893;fld=134" TargetMode="External"/><Relationship Id="rId4" Type="http://schemas.openxmlformats.org/officeDocument/2006/relationships/hyperlink" Target="consultantplus://offline/main?base=LAW;n=43753;fld=134;dst=100015" TargetMode="External"/><Relationship Id="rId9" Type="http://schemas.openxmlformats.org/officeDocument/2006/relationships/hyperlink" Target="consultantplus://offline/main?base=LAW;n=11020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1347</Words>
  <Characters>7683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Усов</dc:creator>
  <cp:keywords/>
  <dc:description/>
  <cp:lastModifiedBy>Андрей Усов</cp:lastModifiedBy>
  <cp:revision>3</cp:revision>
  <dcterms:created xsi:type="dcterms:W3CDTF">2021-04-29T01:22:00Z</dcterms:created>
  <dcterms:modified xsi:type="dcterms:W3CDTF">2021-04-29T01:24:00Z</dcterms:modified>
</cp:coreProperties>
</file>