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22" w:rsidRDefault="0051218E">
      <w:pPr>
        <w:rPr>
          <w:rFonts w:ascii="Times New Roman" w:hAnsi="Times New Roman" w:cs="Times New Roman"/>
          <w:b/>
          <w:sz w:val="28"/>
          <w:szCs w:val="28"/>
        </w:rPr>
      </w:pPr>
      <w:r w:rsidRPr="0051218E">
        <w:rPr>
          <w:rFonts w:ascii="Times New Roman" w:hAnsi="Times New Roman" w:cs="Times New Roman"/>
          <w:b/>
          <w:sz w:val="28"/>
          <w:szCs w:val="28"/>
        </w:rPr>
        <w:t xml:space="preserve">Информация о медицинском осмотре для </w:t>
      </w:r>
      <w:proofErr w:type="gramStart"/>
      <w:r w:rsidRPr="0051218E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техникум</w:t>
      </w:r>
    </w:p>
    <w:p w:rsidR="00303FA5" w:rsidRDefault="00303FA5" w:rsidP="00A964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</w:t>
      </w:r>
      <w:r w:rsidR="00A9642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ставляют медицинскую справку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форме 086/у, сертификат прививок.</w:t>
      </w:r>
    </w:p>
    <w:p w:rsidR="00303FA5" w:rsidRPr="00A9642C" w:rsidRDefault="00303FA5" w:rsidP="00A964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218E">
        <w:rPr>
          <w:rFonts w:ascii="Times New Roman" w:hAnsi="Times New Roman" w:cs="Times New Roman"/>
          <w:sz w:val="28"/>
          <w:szCs w:val="28"/>
        </w:rPr>
        <w:t>оступающие</w:t>
      </w:r>
      <w:r w:rsidR="00334291">
        <w:rPr>
          <w:rFonts w:ascii="Times New Roman" w:hAnsi="Times New Roman" w:cs="Times New Roman"/>
          <w:sz w:val="28"/>
          <w:szCs w:val="28"/>
        </w:rPr>
        <w:t xml:space="preserve"> </w:t>
      </w:r>
      <w:r w:rsidR="00217C43">
        <w:rPr>
          <w:rFonts w:ascii="Times New Roman" w:hAnsi="Times New Roman" w:cs="Times New Roman"/>
          <w:sz w:val="28"/>
          <w:szCs w:val="28"/>
        </w:rPr>
        <w:t xml:space="preserve">для получения среднего профессионального образования по </w:t>
      </w:r>
      <w:r w:rsidR="00A9642C">
        <w:rPr>
          <w:rFonts w:ascii="Times New Roman" w:hAnsi="Times New Roman" w:cs="Times New Roman"/>
          <w:sz w:val="28"/>
          <w:szCs w:val="28"/>
        </w:rPr>
        <w:t>программам</w:t>
      </w:r>
      <w:r w:rsidR="00217C43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 и служащих по профессии </w:t>
      </w:r>
      <w:r w:rsidR="00334291" w:rsidRPr="00334291">
        <w:rPr>
          <w:rFonts w:ascii="Times New Roman" w:hAnsi="Times New Roman" w:cs="Times New Roman"/>
          <w:b/>
          <w:sz w:val="28"/>
          <w:szCs w:val="28"/>
        </w:rPr>
        <w:t>Машинист дорожных и строительных машин</w:t>
      </w:r>
      <w:r w:rsidR="00A96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дополнительно представить </w:t>
      </w:r>
      <w:r w:rsidR="00334291">
        <w:rPr>
          <w:rFonts w:ascii="Times New Roman" w:hAnsi="Times New Roman" w:cs="Times New Roman"/>
          <w:sz w:val="28"/>
          <w:szCs w:val="28"/>
        </w:rPr>
        <w:t>медицинские справку по форме 071</w:t>
      </w:r>
      <w:r>
        <w:rPr>
          <w:rFonts w:ascii="Times New Roman" w:hAnsi="Times New Roman" w:cs="Times New Roman"/>
          <w:sz w:val="28"/>
          <w:szCs w:val="28"/>
        </w:rPr>
        <w:t xml:space="preserve">/У,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34291">
        <w:rPr>
          <w:rFonts w:ascii="Inter" w:hAnsi="Inter"/>
          <w:color w:val="101010"/>
          <w:sz w:val="30"/>
          <w:szCs w:val="30"/>
          <w:shd w:val="clear" w:color="auto" w:fill="FFFFFF"/>
        </w:rPr>
        <w:t> </w:t>
      </w:r>
      <w:proofErr w:type="gramEnd"/>
      <w:r w:rsidR="00334291">
        <w:rPr>
          <w:rFonts w:ascii="Inter" w:hAnsi="Inter"/>
          <w:color w:val="101010"/>
          <w:sz w:val="30"/>
          <w:szCs w:val="30"/>
          <w:shd w:val="clear" w:color="auto" w:fill="FFFFFF"/>
        </w:rPr>
        <w:t>медицинское заключение</w:t>
      </w:r>
      <w:r w:rsidR="00334291"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о наличии (об отсутствии) у трактористов, машинистов и водителей самоходных машин (кандидатов в трактористы, машинисты и водители самоходных машин) медицинских противопоказаний, медицинских показаний или медицинских ограничений к управлению самоходными машинами.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34291">
        <w:rPr>
          <w:rFonts w:ascii="Inter" w:hAnsi="Inter"/>
          <w:color w:val="101010"/>
          <w:sz w:val="30"/>
          <w:szCs w:val="30"/>
          <w:shd w:val="clear" w:color="auto" w:fill="FFFFFF"/>
        </w:rPr>
        <w:t>Федеральный закон</w:t>
      </w:r>
      <w:r w:rsidR="00334291"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от 02.07.2021 № 297-ФЗ «О самоходных машинах и других видах техники»</w:t>
      </w:r>
      <w:r w:rsidR="00334291">
        <w:rPr>
          <w:rFonts w:ascii="Inter" w:hAnsi="Inter"/>
          <w:color w:val="101010"/>
          <w:sz w:val="30"/>
          <w:szCs w:val="30"/>
          <w:shd w:val="clear" w:color="auto" w:fill="FFFFFF"/>
        </w:rPr>
        <w:t>,  приказ</w:t>
      </w:r>
      <w:r w:rsidR="00334291"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Минздрава РФ от 09.06.2022 № 395н</w:t>
      </w:r>
      <w:r w:rsidR="00334291"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</w:t>
      </w:r>
      <w:r w:rsidR="00334291" w:rsidRPr="00334291">
        <w:rPr>
          <w:rFonts w:ascii="Inter" w:hAnsi="Inter"/>
          <w:sz w:val="30"/>
          <w:szCs w:val="30"/>
          <w:shd w:val="clear" w:color="auto" w:fill="FFFFFF"/>
        </w:rPr>
        <w:t>"Об утверждении формы медицинского заключения о наличии (об отсутствии) у трактористов‚ машинистов и водителей самоходных машин (кандидатов в трактористы, машинисты и водители самоходных машин) медицинских противопоказаний, медицинских показаний или медицинских ограничений к управлению самохо</w:t>
      </w:r>
      <w:bookmarkStart w:id="0" w:name="_GoBack"/>
      <w:bookmarkEnd w:id="0"/>
      <w:r w:rsidR="00334291" w:rsidRPr="00334291">
        <w:rPr>
          <w:rFonts w:ascii="Inter" w:hAnsi="Inter"/>
          <w:sz w:val="30"/>
          <w:szCs w:val="30"/>
          <w:shd w:val="clear" w:color="auto" w:fill="FFFFFF"/>
        </w:rPr>
        <w:t>дными машинами"</w:t>
      </w:r>
      <w:r w:rsidR="00334291" w:rsidRPr="00334291">
        <w:rPr>
          <w:rFonts w:ascii="Inter" w:hAnsi="Inter"/>
          <w:sz w:val="30"/>
          <w:szCs w:val="30"/>
          <w:shd w:val="clear" w:color="auto" w:fill="FFFFFF"/>
        </w:rPr>
        <w:t>)</w:t>
      </w:r>
      <w:r w:rsidR="004144BA">
        <w:rPr>
          <w:rFonts w:ascii="Inter" w:hAnsi="Inter"/>
          <w:sz w:val="30"/>
          <w:szCs w:val="30"/>
          <w:shd w:val="clear" w:color="auto" w:fill="FFFFFF"/>
        </w:rPr>
        <w:t>.</w:t>
      </w:r>
      <w:proofErr w:type="gramEnd"/>
    </w:p>
    <w:p w:rsidR="004144BA" w:rsidRPr="00334291" w:rsidRDefault="004144BA" w:rsidP="00303FA5">
      <w:pPr>
        <w:spacing w:after="0"/>
        <w:jc w:val="both"/>
        <w:rPr>
          <w:rFonts w:ascii="Inter" w:hAnsi="Inter" w:cs="Times New Roman"/>
          <w:sz w:val="30"/>
          <w:szCs w:val="30"/>
        </w:rPr>
      </w:pPr>
    </w:p>
    <w:p w:rsidR="0051218E" w:rsidRPr="00A9642C" w:rsidRDefault="003B0288" w:rsidP="00A9642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42C">
        <w:rPr>
          <w:rFonts w:ascii="Times New Roman" w:hAnsi="Times New Roman" w:cs="Times New Roman"/>
          <w:b/>
          <w:sz w:val="28"/>
          <w:szCs w:val="28"/>
        </w:rPr>
        <w:t>Поступающие могу проходить медицинский осмотр по месту жительства.</w:t>
      </w:r>
    </w:p>
    <w:p w:rsidR="00477193" w:rsidRDefault="00477193" w:rsidP="0051218E">
      <w:pPr>
        <w:jc w:val="both"/>
        <w:rPr>
          <w:rFonts w:ascii="Times New Roman" w:hAnsi="Times New Roman" w:cs="Times New Roman"/>
          <w:sz w:val="28"/>
          <w:szCs w:val="28"/>
        </w:rPr>
        <w:sectPr w:rsidR="004771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7193" w:rsidRPr="00477193" w:rsidRDefault="00477193" w:rsidP="00477193">
      <w:pPr>
        <w:autoSpaceDE w:val="0"/>
        <w:autoSpaceDN w:val="0"/>
        <w:spacing w:after="120" w:line="240" w:lineRule="auto"/>
        <w:ind w:left="4082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77193">
        <w:rPr>
          <w:rFonts w:ascii="Times New Roman" w:eastAsiaTheme="minorEastAsia" w:hAnsi="Times New Roman" w:cs="Times New Roman"/>
          <w:sz w:val="18"/>
          <w:szCs w:val="18"/>
          <w:lang w:eastAsia="ru-RU"/>
        </w:rPr>
        <w:lastRenderedPageBreak/>
        <w:t>Приложение № 19</w:t>
      </w:r>
      <w:r w:rsidRPr="00477193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к приказу Министерства здравоохранения Российской Федерации от 15 декабря 2014 г. № 834н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454"/>
        <w:gridCol w:w="1843"/>
        <w:gridCol w:w="450"/>
        <w:gridCol w:w="1166"/>
      </w:tblGrid>
      <w:tr w:rsidR="00477193" w:rsidRPr="00477193" w:rsidTr="00F24B86">
        <w:trPr>
          <w:cantSplit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71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медицинской организации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71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Код формы по ОКУД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7193" w:rsidRPr="00477193" w:rsidTr="00F24B86">
        <w:trPr>
          <w:cantSplit/>
        </w:trPr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71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Код учреждения по ОКПО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7193" w:rsidRPr="00477193" w:rsidTr="00F24B86">
        <w:trPr>
          <w:cantSplit/>
        </w:trPr>
        <w:tc>
          <w:tcPr>
            <w:tcW w:w="33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7193" w:rsidRPr="00477193" w:rsidTr="00F24B86">
        <w:trPr>
          <w:cantSplit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71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71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Медицинская документация</w:t>
            </w:r>
          </w:p>
        </w:tc>
      </w:tr>
      <w:tr w:rsidR="00477193" w:rsidRPr="00477193" w:rsidTr="00F24B86">
        <w:trPr>
          <w:cantSplit/>
        </w:trPr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71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Форма № 086/у</w:t>
            </w:r>
          </w:p>
        </w:tc>
      </w:tr>
      <w:tr w:rsidR="00477193" w:rsidRPr="00477193" w:rsidTr="00F24B86">
        <w:trPr>
          <w:cantSplit/>
        </w:trPr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771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Утверждена</w:t>
            </w:r>
            <w:proofErr w:type="gramEnd"/>
            <w:r w:rsidRPr="004771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приказом Минздрава России</w:t>
            </w:r>
          </w:p>
        </w:tc>
      </w:tr>
      <w:tr w:rsidR="00477193" w:rsidRPr="00477193" w:rsidTr="00F24B86">
        <w:trPr>
          <w:cantSplit/>
        </w:trPr>
        <w:tc>
          <w:tcPr>
            <w:tcW w:w="33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47719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 15 декабря 2014 г. № 834н</w:t>
            </w:r>
          </w:p>
        </w:tc>
      </w:tr>
    </w:tbl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737"/>
      </w:tblGrid>
      <w:tr w:rsidR="00477193" w:rsidRPr="00477193" w:rsidTr="00F24B86">
        <w:trPr>
          <w:jc w:val="center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477193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МЕДИЦИНСКАЯ СПРАВКА №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</w:p>
        </w:tc>
      </w:tr>
    </w:tbl>
    <w:p w:rsidR="00477193" w:rsidRPr="00477193" w:rsidRDefault="00477193" w:rsidP="00477193">
      <w:pPr>
        <w:autoSpaceDE w:val="0"/>
        <w:autoSpaceDN w:val="0"/>
        <w:spacing w:after="36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477193">
        <w:rPr>
          <w:rFonts w:ascii="Times New Roman" w:eastAsiaTheme="minorEastAsia" w:hAnsi="Times New Roman" w:cs="Times New Roman"/>
          <w:b/>
          <w:bCs/>
          <w:lang w:eastAsia="ru-RU"/>
        </w:rPr>
        <w:t>(врачебное профессионально-консультативное заключение)</w:t>
      </w: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1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1. Фамилия, имя, отчество  </w:t>
      </w: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2325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1"/>
        <w:gridCol w:w="680"/>
        <w:gridCol w:w="680"/>
        <w:gridCol w:w="1928"/>
        <w:gridCol w:w="510"/>
        <w:gridCol w:w="1304"/>
      </w:tblGrid>
      <w:tr w:rsidR="00477193" w:rsidRPr="00477193" w:rsidTr="00F24B86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19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Дата рождения: число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19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19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7193" w:rsidRPr="00477193" w:rsidRDefault="00477193" w:rsidP="00477193">
      <w:pPr>
        <w:autoSpaceDE w:val="0"/>
        <w:autoSpaceDN w:val="0"/>
        <w:spacing w:before="120" w:after="12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193">
        <w:rPr>
          <w:rFonts w:ascii="Times New Roman" w:eastAsiaTheme="minorEastAsia" w:hAnsi="Times New Roman" w:cs="Times New Roman"/>
          <w:sz w:val="20"/>
          <w:szCs w:val="20"/>
          <w:lang w:eastAsia="ru-RU"/>
        </w:rPr>
        <w:t>3. Место регистрации:</w:t>
      </w: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1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субъект Российской Федерации  </w:t>
      </w: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18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680"/>
        <w:gridCol w:w="3856"/>
      </w:tblGrid>
      <w:tr w:rsidR="00477193" w:rsidRPr="00477193" w:rsidTr="00F24B86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19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19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7193" w:rsidRPr="00477193" w:rsidRDefault="00477193" w:rsidP="00477193">
      <w:pPr>
        <w:autoSpaceDE w:val="0"/>
        <w:autoSpaceDN w:val="0"/>
        <w:spacing w:before="2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1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населенный пункт  </w:t>
      </w: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78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567"/>
        <w:gridCol w:w="1361"/>
      </w:tblGrid>
      <w:tr w:rsidR="00477193" w:rsidRPr="00477193" w:rsidTr="00F24B86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19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19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7193" w:rsidRPr="00477193" w:rsidRDefault="00477193" w:rsidP="00477193">
      <w:pPr>
        <w:autoSpaceDE w:val="0"/>
        <w:autoSpaceDN w:val="0"/>
        <w:spacing w:before="2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1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квартира  </w:t>
      </w: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67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1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4. Место учебы, работы  </w:t>
      </w: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53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1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5. Перенесенные заболевания  </w:t>
      </w: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28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1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6. Профилактические прививки  </w:t>
      </w: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90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477193" w:rsidRPr="00477193">
          <w:headerReference w:type="default" r:id="rId9"/>
          <w:pgSz w:w="16840" w:h="11907" w:orient="landscape" w:code="9"/>
          <w:pgMar w:top="851" w:right="8732" w:bottom="567" w:left="851" w:header="397" w:footer="397" w:gutter="0"/>
          <w:cols w:space="709"/>
        </w:sectPr>
      </w:pPr>
    </w:p>
    <w:p w:rsidR="00477193" w:rsidRPr="00477193" w:rsidRDefault="00477193" w:rsidP="00477193">
      <w:pPr>
        <w:pageBreakBefore/>
        <w:autoSpaceDE w:val="0"/>
        <w:autoSpaceDN w:val="0"/>
        <w:spacing w:after="12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193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оборотная сторона ф. № 086/у</w:t>
      </w:r>
    </w:p>
    <w:p w:rsidR="00477193" w:rsidRPr="00477193" w:rsidRDefault="00477193" w:rsidP="00477193">
      <w:pPr>
        <w:autoSpaceDE w:val="0"/>
        <w:autoSpaceDN w:val="0"/>
        <w:spacing w:after="6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477193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7. Объективные данные и состояние здоровья:</w:t>
      </w: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193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Врач-терапевт</w:t>
      </w:r>
      <w:r w:rsidRPr="004771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60" w:line="240" w:lineRule="auto"/>
        <w:ind w:left="1440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193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Врач-хирург</w:t>
      </w:r>
      <w:r w:rsidRPr="004771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60" w:line="240" w:lineRule="auto"/>
        <w:ind w:left="1259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193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Врач-невролог</w:t>
      </w:r>
      <w:r w:rsidRPr="004771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60" w:line="240" w:lineRule="auto"/>
        <w:ind w:left="1469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193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Врач-</w:t>
      </w:r>
      <w:proofErr w:type="spellStart"/>
      <w:r w:rsidRPr="00477193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оториноларинголог</w:t>
      </w:r>
      <w:proofErr w:type="spellEnd"/>
      <w:r w:rsidRPr="004771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60" w:line="240" w:lineRule="auto"/>
        <w:ind w:left="2432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193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Врач-офтальмолог</w:t>
      </w:r>
      <w:r w:rsidRPr="004771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60" w:line="240" w:lineRule="auto"/>
        <w:ind w:left="1831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6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193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Данные флюорографии</w:t>
      </w:r>
      <w:r w:rsidRPr="004771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60" w:line="240" w:lineRule="auto"/>
        <w:ind w:left="2268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193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Данные лабораторных исследований</w:t>
      </w:r>
      <w:r w:rsidRPr="004771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60" w:line="240" w:lineRule="auto"/>
        <w:ind w:left="347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6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6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193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8. Заключение о профессиональной пригодности</w:t>
      </w:r>
      <w:r w:rsidRPr="004771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60" w:line="240" w:lineRule="auto"/>
        <w:ind w:left="453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6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6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12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193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Дата выдачи справки: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418"/>
        <w:gridCol w:w="340"/>
        <w:gridCol w:w="340"/>
        <w:gridCol w:w="312"/>
      </w:tblGrid>
      <w:tr w:rsidR="00477193" w:rsidRPr="00477193" w:rsidTr="00F24B8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19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19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7719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7193" w:rsidRPr="00477193" w:rsidRDefault="00477193" w:rsidP="0047719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47719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47719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477193" w:rsidRPr="00477193" w:rsidRDefault="00477193" w:rsidP="00477193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1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Ф.И.О. врача, выдавшего медицинскую справку  </w:t>
      </w: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60" w:line="240" w:lineRule="auto"/>
        <w:ind w:left="4207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6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1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Подпись врача  </w:t>
      </w: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60" w:line="240" w:lineRule="auto"/>
        <w:ind w:left="1372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193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Ф.И.О. Главного врача медицинской организации</w:t>
      </w:r>
      <w:r w:rsidRPr="004771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60" w:line="240" w:lineRule="auto"/>
        <w:ind w:left="4689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6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193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Подпись</w:t>
      </w:r>
      <w:r w:rsidRPr="00477193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</w:p>
    <w:p w:rsidR="00477193" w:rsidRPr="00477193" w:rsidRDefault="00477193" w:rsidP="00477193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890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477193" w:rsidRPr="00477193" w:rsidRDefault="00477193" w:rsidP="00477193">
      <w:pPr>
        <w:autoSpaceDE w:val="0"/>
        <w:autoSpaceDN w:val="0"/>
        <w:spacing w:after="480"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</w:pPr>
      <w:r w:rsidRPr="00477193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М.П.</w:t>
      </w:r>
    </w:p>
    <w:p w:rsidR="00477193" w:rsidRPr="00477193" w:rsidRDefault="00477193" w:rsidP="004771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77193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Медицинская справка действительна в течение 6 месяцев со дня выдачи.</w:t>
      </w:r>
    </w:p>
    <w:p w:rsidR="007E07FB" w:rsidRPr="007E07FB" w:rsidRDefault="007E07FB" w:rsidP="005121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07FB" w:rsidRPr="007E07FB">
      <w:type w:val="continuous"/>
      <w:pgSz w:w="16840" w:h="11907" w:orient="landscape" w:code="9"/>
      <w:pgMar w:top="851" w:right="851" w:bottom="567" w:left="8732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8B" w:rsidRDefault="0005418B">
      <w:pPr>
        <w:spacing w:after="0" w:line="240" w:lineRule="auto"/>
      </w:pPr>
      <w:r>
        <w:separator/>
      </w:r>
    </w:p>
  </w:endnote>
  <w:endnote w:type="continuationSeparator" w:id="0">
    <w:p w:rsidR="0005418B" w:rsidRDefault="0005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8B" w:rsidRDefault="0005418B">
      <w:pPr>
        <w:spacing w:after="0" w:line="240" w:lineRule="auto"/>
      </w:pPr>
      <w:r>
        <w:separator/>
      </w:r>
    </w:p>
  </w:footnote>
  <w:footnote w:type="continuationSeparator" w:id="0">
    <w:p w:rsidR="0005418B" w:rsidRDefault="0005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93" w:rsidRDefault="00477193">
    <w:pPr>
      <w:pStyle w:val="a4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03112"/>
    <w:multiLevelType w:val="multilevel"/>
    <w:tmpl w:val="948C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8E"/>
    <w:rsid w:val="0005418B"/>
    <w:rsid w:val="00080292"/>
    <w:rsid w:val="00217C43"/>
    <w:rsid w:val="00303FA5"/>
    <w:rsid w:val="00334291"/>
    <w:rsid w:val="003B0288"/>
    <w:rsid w:val="004144BA"/>
    <w:rsid w:val="00477193"/>
    <w:rsid w:val="0051218E"/>
    <w:rsid w:val="00531DF0"/>
    <w:rsid w:val="00664750"/>
    <w:rsid w:val="007C4E09"/>
    <w:rsid w:val="007E07FB"/>
    <w:rsid w:val="00A9642C"/>
    <w:rsid w:val="00B401F3"/>
    <w:rsid w:val="00C71422"/>
    <w:rsid w:val="00DE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07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07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7E07FB"/>
  </w:style>
  <w:style w:type="character" w:customStyle="1" w:styleId="mw-editsection">
    <w:name w:val="mw-editsection"/>
    <w:basedOn w:val="a0"/>
    <w:rsid w:val="007E07FB"/>
  </w:style>
  <w:style w:type="character" w:customStyle="1" w:styleId="mw-editsection-bracket">
    <w:name w:val="mw-editsection-bracket"/>
    <w:basedOn w:val="a0"/>
    <w:rsid w:val="007E07FB"/>
  </w:style>
  <w:style w:type="character" w:styleId="a3">
    <w:name w:val="Hyperlink"/>
    <w:basedOn w:val="a0"/>
    <w:uiPriority w:val="99"/>
    <w:semiHidden/>
    <w:unhideWhenUsed/>
    <w:rsid w:val="007E07FB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7E07FB"/>
  </w:style>
  <w:style w:type="paragraph" w:styleId="a4">
    <w:name w:val="header"/>
    <w:basedOn w:val="a"/>
    <w:link w:val="a5"/>
    <w:uiPriority w:val="99"/>
    <w:semiHidden/>
    <w:unhideWhenUsed/>
    <w:rsid w:val="0047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7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07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07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7E07FB"/>
  </w:style>
  <w:style w:type="character" w:customStyle="1" w:styleId="mw-editsection">
    <w:name w:val="mw-editsection"/>
    <w:basedOn w:val="a0"/>
    <w:rsid w:val="007E07FB"/>
  </w:style>
  <w:style w:type="character" w:customStyle="1" w:styleId="mw-editsection-bracket">
    <w:name w:val="mw-editsection-bracket"/>
    <w:basedOn w:val="a0"/>
    <w:rsid w:val="007E07FB"/>
  </w:style>
  <w:style w:type="character" w:styleId="a3">
    <w:name w:val="Hyperlink"/>
    <w:basedOn w:val="a0"/>
    <w:uiPriority w:val="99"/>
    <w:semiHidden/>
    <w:unhideWhenUsed/>
    <w:rsid w:val="007E07FB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7E07FB"/>
  </w:style>
  <w:style w:type="paragraph" w:styleId="a4">
    <w:name w:val="header"/>
    <w:basedOn w:val="a"/>
    <w:link w:val="a5"/>
    <w:uiPriority w:val="99"/>
    <w:semiHidden/>
    <w:unhideWhenUsed/>
    <w:rsid w:val="0047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7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3F01-E968-407D-A75D-527E24E3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2017-05-30T07:13:00Z</cp:lastPrinted>
  <dcterms:created xsi:type="dcterms:W3CDTF">2023-04-04T06:02:00Z</dcterms:created>
  <dcterms:modified xsi:type="dcterms:W3CDTF">2023-04-04T06:02:00Z</dcterms:modified>
</cp:coreProperties>
</file>